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A6213" w14:textId="77777777" w:rsidR="003117C0" w:rsidRPr="00B00D4B" w:rsidRDefault="003117C0" w:rsidP="00665E56">
      <w:pPr>
        <w:pStyle w:val="PageHeader"/>
        <w:tabs>
          <w:tab w:val="left" w:pos="2160"/>
          <w:tab w:val="left" w:pos="4230"/>
          <w:tab w:val="left" w:pos="7920"/>
        </w:tabs>
      </w:pPr>
      <w:r w:rsidRPr="00B00D4B">
        <w:t>ARINC</w:t>
      </w:r>
      <w:r w:rsidR="007420DE">
        <w:t xml:space="preserve"> </w:t>
      </w:r>
      <w:r w:rsidRPr="00B00D4B">
        <w:t>Project Initiation/Modification (APIM)</w:t>
      </w:r>
    </w:p>
    <w:p w14:paraId="2D916F5C" w14:textId="77777777" w:rsidR="003117C0" w:rsidRPr="00B00D4B" w:rsidRDefault="00FB5E0B" w:rsidP="0002299A">
      <w:pPr>
        <w:pStyle w:val="Heading1"/>
        <w:numPr>
          <w:ilvl w:val="0"/>
          <w:numId w:val="4"/>
        </w:numPr>
        <w:tabs>
          <w:tab w:val="clear" w:pos="7920"/>
          <w:tab w:val="left" w:pos="6480"/>
        </w:tabs>
      </w:pPr>
      <w:r w:rsidRPr="00B00D4B">
        <w:t>Name of Proposed Project</w:t>
      </w:r>
      <w:r w:rsidR="003117C0" w:rsidRPr="002530E4">
        <w:rPr>
          <w:i/>
        </w:rPr>
        <w:tab/>
      </w:r>
      <w:proofErr w:type="gramStart"/>
      <w:r w:rsidR="003117C0" w:rsidRPr="00B00D4B">
        <w:t>APIM</w:t>
      </w:r>
      <w:r w:rsidR="00CD1106">
        <w:t xml:space="preserve"> </w:t>
      </w:r>
      <w:r w:rsidR="003117C0" w:rsidRPr="00B00D4B">
        <w:t xml:space="preserve"> _</w:t>
      </w:r>
      <w:proofErr w:type="gramEnd"/>
      <w:r w:rsidR="003117C0" w:rsidRPr="00B00D4B">
        <w:t>____</w:t>
      </w:r>
      <w:r w:rsidR="002530E4" w:rsidRPr="00B00D4B">
        <w:t>______</w:t>
      </w:r>
    </w:p>
    <w:p w14:paraId="3F69EB06" w14:textId="77777777" w:rsidR="003117C0" w:rsidRPr="002530E4" w:rsidRDefault="00131273" w:rsidP="003D239F">
      <w:pPr>
        <w:pStyle w:val="BodyText"/>
      </w:pPr>
      <w:r w:rsidRPr="002530E4">
        <w:t>(Insert n</w:t>
      </w:r>
      <w:r w:rsidR="003117C0" w:rsidRPr="002530E4">
        <w:t xml:space="preserve">ame </w:t>
      </w:r>
      <w:r w:rsidR="00574E4A" w:rsidRPr="002530E4">
        <w:t>of</w:t>
      </w:r>
      <w:r w:rsidR="003117C0" w:rsidRPr="002530E4">
        <w:t xml:space="preserve"> proposed project</w:t>
      </w:r>
      <w:r w:rsidRPr="002530E4">
        <w:t>)</w:t>
      </w:r>
    </w:p>
    <w:p w14:paraId="5D6A0D69" w14:textId="77777777" w:rsidR="00BB73F3" w:rsidRDefault="00BB73F3" w:rsidP="002530E4">
      <w:pPr>
        <w:pStyle w:val="Heading2"/>
      </w:pPr>
      <w:r>
        <w:t xml:space="preserve">Name of Originator </w:t>
      </w:r>
      <w:r w:rsidR="00D05CF6">
        <w:t>and/or</w:t>
      </w:r>
      <w:r>
        <w:t xml:space="preserve"> Organization</w:t>
      </w:r>
    </w:p>
    <w:p w14:paraId="489152E1" w14:textId="77777777" w:rsidR="00BB73F3" w:rsidRPr="002530E4" w:rsidRDefault="00BB73F3" w:rsidP="003D239F">
      <w:pPr>
        <w:pStyle w:val="BodyText"/>
      </w:pPr>
      <w:r w:rsidRPr="002530E4">
        <w:t>(Insert name of individual and</w:t>
      </w:r>
      <w:r w:rsidR="00FA0A78">
        <w:t xml:space="preserve">/or </w:t>
      </w:r>
      <w:r w:rsidRPr="002530E4">
        <w:t>organization</w:t>
      </w:r>
      <w:r w:rsidR="00D05CF6" w:rsidRPr="002530E4">
        <w:t xml:space="preserve"> that initiated th</w:t>
      </w:r>
      <w:r w:rsidR="00CD1106">
        <w:t>is</w:t>
      </w:r>
      <w:r w:rsidR="00D05CF6" w:rsidRPr="002530E4">
        <w:t xml:space="preserve"> APIM</w:t>
      </w:r>
      <w:r w:rsidRPr="002530E4">
        <w:t>)</w:t>
      </w:r>
    </w:p>
    <w:p w14:paraId="0A25647F" w14:textId="77777777" w:rsidR="00755CF5" w:rsidRPr="00755CF5" w:rsidRDefault="00FB5E0B" w:rsidP="002530E4">
      <w:pPr>
        <w:pStyle w:val="Heading1"/>
      </w:pPr>
      <w:r w:rsidRPr="00B00D4B">
        <w:t xml:space="preserve">Subcommittee </w:t>
      </w:r>
      <w:r w:rsidRPr="002302C8">
        <w:t>Assignment</w:t>
      </w:r>
      <w:r w:rsidR="00AA5EFA">
        <w:t xml:space="preserve"> and Project Support</w:t>
      </w:r>
    </w:p>
    <w:p w14:paraId="578D1F0C" w14:textId="77777777" w:rsidR="00755CF5" w:rsidRDefault="00BB73F3" w:rsidP="002530E4">
      <w:pPr>
        <w:pStyle w:val="Heading2"/>
      </w:pPr>
      <w:r>
        <w:t>Suggested AEEC Group</w:t>
      </w:r>
      <w:r w:rsidR="002C5BFE">
        <w:t xml:space="preserve"> and Chairman</w:t>
      </w:r>
    </w:p>
    <w:p w14:paraId="5BECF111" w14:textId="77777777" w:rsidR="00773CB9" w:rsidRPr="002530E4" w:rsidRDefault="00131273" w:rsidP="003D239F">
      <w:pPr>
        <w:pStyle w:val="BodyText"/>
      </w:pPr>
      <w:r w:rsidRPr="002530E4">
        <w:t>(</w:t>
      </w:r>
      <w:r w:rsidR="00FB5E0B" w:rsidRPr="002530E4">
        <w:t>Identify an existing</w:t>
      </w:r>
      <w:r w:rsidR="00AA5EFA" w:rsidRPr="002530E4">
        <w:t xml:space="preserve"> </w:t>
      </w:r>
      <w:r w:rsidR="00795BBB">
        <w:t>AEEC Subcommittee</w:t>
      </w:r>
      <w:r w:rsidR="00795BBB" w:rsidRPr="00795BBB">
        <w:t xml:space="preserve"> </w:t>
      </w:r>
      <w:r w:rsidR="00795BBB" w:rsidRPr="002530E4">
        <w:t xml:space="preserve">or </w:t>
      </w:r>
      <w:r w:rsidR="00795BBB">
        <w:t>enter “New Activity”</w:t>
      </w:r>
      <w:r w:rsidRPr="002530E4">
        <w:t>)</w:t>
      </w:r>
    </w:p>
    <w:p w14:paraId="2BE8ED9F" w14:textId="77777777" w:rsidR="00D60E70" w:rsidRPr="00B00D4B" w:rsidRDefault="00D60E70" w:rsidP="002530E4">
      <w:pPr>
        <w:pStyle w:val="Heading2"/>
      </w:pPr>
      <w:r w:rsidRPr="00B00D4B">
        <w:t xml:space="preserve">Support </w:t>
      </w:r>
      <w:r>
        <w:t xml:space="preserve">for </w:t>
      </w:r>
      <w:r w:rsidRPr="00B00D4B">
        <w:t xml:space="preserve">the </w:t>
      </w:r>
      <w:r w:rsidR="00FD1AAA">
        <w:t>A</w:t>
      </w:r>
      <w:r w:rsidRPr="00B00D4B">
        <w:t>ctivity</w:t>
      </w:r>
      <w:r w:rsidR="00795BBB">
        <w:t xml:space="preserve"> </w:t>
      </w:r>
      <w:r w:rsidR="00795BBB" w:rsidRPr="00795BBB">
        <w:t>(</w:t>
      </w:r>
      <w:r w:rsidR="00C041F2">
        <w:t>as</w:t>
      </w:r>
      <w:r w:rsidR="00064609">
        <w:t xml:space="preserve"> verified)</w:t>
      </w:r>
    </w:p>
    <w:p w14:paraId="21F0BB70" w14:textId="77777777" w:rsidR="00D60E70" w:rsidRPr="002530E4" w:rsidRDefault="00D60E70" w:rsidP="003D239F">
      <w:pPr>
        <w:pStyle w:val="BodyText"/>
      </w:pPr>
      <w:r w:rsidRPr="002530E4">
        <w:t>Airlines:</w:t>
      </w:r>
      <w:r w:rsidR="000A4C49" w:rsidRPr="002530E4">
        <w:t xml:space="preserve"> </w:t>
      </w:r>
    </w:p>
    <w:p w14:paraId="2B5386E3" w14:textId="77777777" w:rsidR="00D60E70" w:rsidRPr="002530E4" w:rsidRDefault="00D60E70" w:rsidP="003D239F">
      <w:pPr>
        <w:pStyle w:val="BodyText"/>
      </w:pPr>
      <w:r w:rsidRPr="002530E4">
        <w:t>Airframe</w:t>
      </w:r>
      <w:r w:rsidR="00755CF5" w:rsidRPr="002530E4">
        <w:t xml:space="preserve"> Manufacture</w:t>
      </w:r>
      <w:r w:rsidRPr="002530E4">
        <w:t>rs:</w:t>
      </w:r>
    </w:p>
    <w:p w14:paraId="3E6A8C14" w14:textId="77777777" w:rsidR="00D60E70" w:rsidRPr="002530E4" w:rsidRDefault="00D60E70" w:rsidP="003D239F">
      <w:pPr>
        <w:pStyle w:val="BodyText"/>
      </w:pPr>
      <w:r w:rsidRPr="002530E4">
        <w:t>Suppliers:</w:t>
      </w:r>
    </w:p>
    <w:p w14:paraId="188CBE66" w14:textId="77777777" w:rsidR="00D60E70" w:rsidRPr="002530E4" w:rsidRDefault="00D60E70" w:rsidP="003D239F">
      <w:pPr>
        <w:pStyle w:val="BodyText"/>
      </w:pPr>
      <w:r w:rsidRPr="002530E4">
        <w:t>Others:</w:t>
      </w:r>
    </w:p>
    <w:p w14:paraId="6A710E71" w14:textId="77777777" w:rsidR="00D60E70" w:rsidRPr="00B00D4B" w:rsidRDefault="00D60E70" w:rsidP="002530E4">
      <w:pPr>
        <w:pStyle w:val="Heading2"/>
      </w:pPr>
      <w:r w:rsidRPr="00B00D4B">
        <w:t xml:space="preserve">Commitment for </w:t>
      </w:r>
      <w:r w:rsidR="00BB73F3">
        <w:t>Drafting and Meeting Participation</w:t>
      </w:r>
      <w:r w:rsidR="00665E56" w:rsidRPr="00BB73F3">
        <w:t xml:space="preserve"> (</w:t>
      </w:r>
      <w:r w:rsidR="00BB73F3" w:rsidRPr="00BB73F3">
        <w:t>as verified</w:t>
      </w:r>
      <w:r w:rsidR="00665E56" w:rsidRPr="00BB73F3">
        <w:t>)</w:t>
      </w:r>
    </w:p>
    <w:p w14:paraId="0E43F885" w14:textId="77777777" w:rsidR="00D60E70" w:rsidRPr="008360E5" w:rsidRDefault="00D60E70" w:rsidP="003D239F">
      <w:pPr>
        <w:pStyle w:val="BodyText"/>
      </w:pPr>
      <w:r w:rsidRPr="008360E5">
        <w:t>Airlines:</w:t>
      </w:r>
    </w:p>
    <w:p w14:paraId="60A1B645" w14:textId="77777777" w:rsidR="00D60E70" w:rsidRPr="008360E5" w:rsidRDefault="00D60E70" w:rsidP="003D239F">
      <w:pPr>
        <w:pStyle w:val="BodyText"/>
      </w:pPr>
      <w:r w:rsidRPr="008360E5">
        <w:t>Airframe</w:t>
      </w:r>
      <w:r w:rsidR="00755CF5" w:rsidRPr="008360E5">
        <w:t xml:space="preserve"> Manufacture</w:t>
      </w:r>
      <w:r w:rsidRPr="008360E5">
        <w:t>rs:</w:t>
      </w:r>
    </w:p>
    <w:p w14:paraId="36DA587F" w14:textId="77777777" w:rsidR="00D60E70" w:rsidRPr="008360E5" w:rsidRDefault="00D60E70" w:rsidP="003D239F">
      <w:pPr>
        <w:pStyle w:val="BodyText"/>
      </w:pPr>
      <w:r w:rsidRPr="008360E5">
        <w:t>Suppliers:</w:t>
      </w:r>
    </w:p>
    <w:p w14:paraId="7181DB66" w14:textId="77777777" w:rsidR="00D60E70" w:rsidRPr="008360E5" w:rsidRDefault="00D60E70" w:rsidP="003D239F">
      <w:pPr>
        <w:pStyle w:val="BodyText"/>
      </w:pPr>
      <w:r w:rsidRPr="008360E5">
        <w:t>Others:</w:t>
      </w:r>
    </w:p>
    <w:p w14:paraId="1DCABB0A" w14:textId="77777777" w:rsidR="00BA5B86" w:rsidRPr="00B00D4B" w:rsidRDefault="002E566E" w:rsidP="002530E4">
      <w:pPr>
        <w:pStyle w:val="Heading2"/>
      </w:pPr>
      <w:r w:rsidRPr="00B00D4B">
        <w:t>Recommended Coordination with other groups</w:t>
      </w:r>
    </w:p>
    <w:p w14:paraId="0576202A" w14:textId="77777777" w:rsidR="00BA5B86" w:rsidRPr="008360E5" w:rsidRDefault="00131273" w:rsidP="003D239F">
      <w:pPr>
        <w:pStyle w:val="BodyText"/>
      </w:pPr>
      <w:r w:rsidRPr="008360E5">
        <w:t xml:space="preserve">(List other AEEC </w:t>
      </w:r>
      <w:r w:rsidR="00CD1106">
        <w:t>S</w:t>
      </w:r>
      <w:r w:rsidRPr="008360E5">
        <w:t xml:space="preserve">ubcommittees or other </w:t>
      </w:r>
      <w:r w:rsidR="00CD1106">
        <w:t xml:space="preserve">industry </w:t>
      </w:r>
      <w:r w:rsidRPr="008360E5">
        <w:t>groups)</w:t>
      </w:r>
    </w:p>
    <w:p w14:paraId="1FBCA135" w14:textId="77777777" w:rsidR="00FB5E0B" w:rsidRPr="00BB73F3" w:rsidRDefault="00FB5E0B" w:rsidP="002530E4">
      <w:pPr>
        <w:pStyle w:val="Heading1"/>
      </w:pPr>
      <w:r w:rsidRPr="002302C8">
        <w:t>Project Scope</w:t>
      </w:r>
      <w:r w:rsidR="00F838A7" w:rsidRPr="00BB73F3">
        <w:t xml:space="preserve"> (why and when </w:t>
      </w:r>
      <w:r w:rsidR="00076885" w:rsidRPr="00BB73F3">
        <w:t xml:space="preserve">standard </w:t>
      </w:r>
      <w:r w:rsidR="00F838A7" w:rsidRPr="00BB73F3">
        <w:t>is needed)</w:t>
      </w:r>
    </w:p>
    <w:p w14:paraId="22813FB4" w14:textId="77777777" w:rsidR="00AC2159" w:rsidRPr="00B00D4B" w:rsidRDefault="00AC2159" w:rsidP="002530E4">
      <w:pPr>
        <w:pStyle w:val="Heading2"/>
      </w:pPr>
      <w:r w:rsidRPr="00B70C33">
        <w:t>Description</w:t>
      </w:r>
    </w:p>
    <w:p w14:paraId="5375A0E0" w14:textId="77777777" w:rsidR="00BB73F3" w:rsidRPr="008360E5" w:rsidRDefault="00696D82" w:rsidP="003D239F">
      <w:pPr>
        <w:pStyle w:val="BodyText"/>
      </w:pPr>
      <w:r>
        <w:t xml:space="preserve">(Provide </w:t>
      </w:r>
      <w:r w:rsidR="00E80D4C">
        <w:t>a</w:t>
      </w:r>
      <w:r>
        <w:t xml:space="preserve"> </w:t>
      </w:r>
      <w:r w:rsidR="00491874">
        <w:t>forward-looking description of the technical problems expected to be solved by this standard and why they are important to the airlines</w:t>
      </w:r>
      <w:r w:rsidR="00C908C6">
        <w:t>, airframe manufacturers, and suppliers</w:t>
      </w:r>
      <w:r w:rsidR="00491874">
        <w:t xml:space="preserve">. Identify any new technologies and innovations. Discuss related industrial issues. Add </w:t>
      </w:r>
      <w:r w:rsidR="00064609">
        <w:t xml:space="preserve">supporting material </w:t>
      </w:r>
      <w:r w:rsidR="00491874">
        <w:t>with illustrations as needed.)</w:t>
      </w:r>
    </w:p>
    <w:p w14:paraId="62A98BF6" w14:textId="77777777" w:rsidR="005C1BFC" w:rsidRPr="00B00D4B" w:rsidRDefault="005C1BFC" w:rsidP="002530E4">
      <w:pPr>
        <w:pStyle w:val="Heading2"/>
      </w:pPr>
      <w:r w:rsidRPr="00B00D4B">
        <w:t xml:space="preserve">Planned usage of the </w:t>
      </w:r>
      <w:r w:rsidR="00696D82">
        <w:t>ARINC Standard</w:t>
      </w:r>
    </w:p>
    <w:p w14:paraId="1D6B4D5D" w14:textId="77777777" w:rsidR="006153BE" w:rsidRPr="008360E5" w:rsidRDefault="00BB407C" w:rsidP="003D239F">
      <w:pPr>
        <w:pStyle w:val="BodyText"/>
      </w:pPr>
      <w:r>
        <w:t>Note:</w:t>
      </w:r>
      <w:r>
        <w:tab/>
      </w:r>
      <w:r w:rsidR="006153BE" w:rsidRPr="008360E5">
        <w:t xml:space="preserve">New airplane programs must be confirmed by </w:t>
      </w:r>
      <w:r w:rsidR="00696D82">
        <w:t xml:space="preserve">the aircraft </w:t>
      </w:r>
      <w:r w:rsidR="006153BE" w:rsidRPr="008360E5">
        <w:t>manufacturer prior to completing this section.</w:t>
      </w:r>
    </w:p>
    <w:p w14:paraId="388398F7" w14:textId="77777777" w:rsidR="00BB73F3" w:rsidRPr="008360E5" w:rsidRDefault="00BB73F3" w:rsidP="003D239F">
      <w:pPr>
        <w:pStyle w:val="BodyText"/>
      </w:pPr>
    </w:p>
    <w:p w14:paraId="2B900DB4" w14:textId="77777777" w:rsidR="00F838A7" w:rsidRPr="008360E5" w:rsidRDefault="00161236" w:rsidP="003D239F">
      <w:pPr>
        <w:pStyle w:val="BodyText"/>
      </w:pPr>
      <w:r w:rsidRPr="008360E5">
        <w:t xml:space="preserve">New aircraft developments </w:t>
      </w:r>
      <w:r w:rsidR="00F838A7" w:rsidRPr="008360E5">
        <w:t xml:space="preserve">planned </w:t>
      </w:r>
      <w:r w:rsidRPr="008360E5">
        <w:t>to use</w:t>
      </w:r>
      <w:r w:rsidR="00E62D97" w:rsidRPr="008360E5">
        <w:t xml:space="preserve"> </w:t>
      </w:r>
      <w:r w:rsidR="00F838A7" w:rsidRPr="008360E5">
        <w:t>this specification</w:t>
      </w:r>
      <w:r w:rsidRPr="008360E5">
        <w:tab/>
      </w:r>
      <w:r w:rsidR="00665E56" w:rsidRPr="008360E5">
        <w:t xml:space="preserve">yes </w:t>
      </w:r>
      <w:sdt>
        <w:sdtPr>
          <w:id w:val="761960203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8360E5">
            <w:rPr>
              <w:rFonts w:ascii="MS Gothic" w:eastAsia="MS Gothic" w:hint="eastAsia"/>
            </w:rPr>
            <w:t>☐</w:t>
          </w:r>
        </w:sdtContent>
      </w:sdt>
      <w:r w:rsidR="00665E56" w:rsidRPr="008360E5">
        <w:tab/>
        <w:t xml:space="preserve">no </w:t>
      </w:r>
      <w:sdt>
        <w:sdtPr>
          <w:id w:val="1187562764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8360E5">
            <w:rPr>
              <w:rFonts w:ascii="MS Gothic" w:eastAsia="MS Gothic" w:hint="eastAsia"/>
            </w:rPr>
            <w:t>☐</w:t>
          </w:r>
        </w:sdtContent>
      </w:sdt>
    </w:p>
    <w:p w14:paraId="506A814A" w14:textId="77777777" w:rsidR="00F838A7" w:rsidRPr="008360E5" w:rsidRDefault="00665E56" w:rsidP="003D239F">
      <w:pPr>
        <w:pStyle w:val="BodyText"/>
      </w:pPr>
      <w:r w:rsidRPr="008360E5">
        <w:tab/>
      </w:r>
      <w:r w:rsidR="00F838A7" w:rsidRPr="008360E5">
        <w:t>Airbus:</w:t>
      </w:r>
      <w:r w:rsidR="00795BBB">
        <w:tab/>
      </w:r>
      <w:r w:rsidR="00795BBB">
        <w:tab/>
      </w:r>
      <w:r w:rsidR="003E7113" w:rsidRPr="008360E5">
        <w:t>(</w:t>
      </w:r>
      <w:r w:rsidR="008F4A07" w:rsidRPr="008360E5">
        <w:t xml:space="preserve">aircraft &amp; </w:t>
      </w:r>
      <w:r w:rsidR="00123710" w:rsidRPr="008360E5">
        <w:t>date)</w:t>
      </w:r>
    </w:p>
    <w:p w14:paraId="20EED7FD" w14:textId="77777777" w:rsidR="00F838A7" w:rsidRPr="008360E5" w:rsidRDefault="00601025" w:rsidP="003D239F">
      <w:pPr>
        <w:pStyle w:val="BodyText"/>
      </w:pPr>
      <w:r w:rsidRPr="008360E5">
        <w:tab/>
      </w:r>
      <w:r w:rsidR="00F838A7" w:rsidRPr="008360E5">
        <w:t>Boeing:</w:t>
      </w:r>
      <w:r w:rsidR="00795BBB">
        <w:tab/>
      </w:r>
      <w:r w:rsidR="003E7113" w:rsidRPr="008360E5">
        <w:t>(</w:t>
      </w:r>
      <w:r w:rsidR="00700FF9" w:rsidRPr="008360E5">
        <w:t xml:space="preserve">aircraft &amp; </w:t>
      </w:r>
      <w:r w:rsidR="00123710" w:rsidRPr="008360E5">
        <w:t>date)</w:t>
      </w:r>
    </w:p>
    <w:p w14:paraId="05E0D22A" w14:textId="77777777" w:rsidR="00F838A7" w:rsidRPr="008360E5" w:rsidRDefault="00601025" w:rsidP="003D239F">
      <w:pPr>
        <w:pStyle w:val="BodyText"/>
      </w:pPr>
      <w:r w:rsidRPr="008360E5">
        <w:tab/>
      </w:r>
      <w:r w:rsidR="00F838A7" w:rsidRPr="008360E5">
        <w:t>Other:</w:t>
      </w:r>
      <w:r w:rsidR="002406D2" w:rsidRPr="008360E5">
        <w:tab/>
      </w:r>
      <w:r w:rsidR="003E7113" w:rsidRPr="008360E5">
        <w:t>(</w:t>
      </w:r>
      <w:r w:rsidR="000A4C49" w:rsidRPr="008360E5">
        <w:t xml:space="preserve">manufacturer, </w:t>
      </w:r>
      <w:r w:rsidR="002406D2" w:rsidRPr="008360E5">
        <w:t xml:space="preserve">aircraft &amp; </w:t>
      </w:r>
      <w:r w:rsidR="00123710" w:rsidRPr="008360E5">
        <w:t>date)</w:t>
      </w:r>
    </w:p>
    <w:p w14:paraId="1CEB5327" w14:textId="77777777" w:rsidR="00601025" w:rsidRPr="008360E5" w:rsidRDefault="00601025" w:rsidP="003D239F">
      <w:pPr>
        <w:pStyle w:val="BodyText"/>
        <w:rPr>
          <w:rFonts w:eastAsia="Batang"/>
        </w:rPr>
      </w:pPr>
      <w:r w:rsidRPr="008360E5">
        <w:t>Modification/retrofit requirement</w:t>
      </w:r>
      <w:r w:rsidR="00665E56" w:rsidRPr="008360E5">
        <w:tab/>
      </w:r>
      <w:r w:rsidR="008360E5">
        <w:tab/>
      </w:r>
      <w:r w:rsidR="00795BBB">
        <w:tab/>
      </w:r>
      <w:r w:rsidR="00795BBB">
        <w:tab/>
      </w:r>
      <w:r w:rsidR="00795BBB">
        <w:tab/>
      </w:r>
      <w:r w:rsidR="00665E56" w:rsidRPr="008360E5">
        <w:t xml:space="preserve">yes </w:t>
      </w:r>
      <w:sdt>
        <w:sdtPr>
          <w:id w:val="-476991950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8360E5">
            <w:rPr>
              <w:rFonts w:ascii="MS Gothic" w:eastAsia="MS Gothic" w:hint="eastAsia"/>
            </w:rPr>
            <w:t>☐</w:t>
          </w:r>
        </w:sdtContent>
      </w:sdt>
      <w:r w:rsidR="00665E56" w:rsidRPr="008360E5">
        <w:tab/>
        <w:t xml:space="preserve">no </w:t>
      </w:r>
      <w:sdt>
        <w:sdtPr>
          <w:id w:val="52745367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8360E5">
            <w:rPr>
              <w:rFonts w:ascii="MS Gothic" w:eastAsia="MS Gothic" w:hint="eastAsia"/>
            </w:rPr>
            <w:t>☐</w:t>
          </w:r>
        </w:sdtContent>
      </w:sdt>
    </w:p>
    <w:p w14:paraId="0AE1B3FF" w14:textId="77777777" w:rsidR="00601025" w:rsidRPr="008360E5" w:rsidRDefault="00601025" w:rsidP="003D239F">
      <w:pPr>
        <w:pStyle w:val="BodyText"/>
      </w:pPr>
      <w:r w:rsidRPr="008360E5">
        <w:lastRenderedPageBreak/>
        <w:tab/>
      </w:r>
      <w:r w:rsidR="00665E56" w:rsidRPr="008360E5">
        <w:t>S</w:t>
      </w:r>
      <w:r w:rsidRPr="008360E5">
        <w:t>pecify:</w:t>
      </w:r>
      <w:r w:rsidRPr="008360E5">
        <w:tab/>
        <w:t>(aircraft &amp; date)</w:t>
      </w:r>
    </w:p>
    <w:p w14:paraId="0FC2F34A" w14:textId="77777777" w:rsidR="00601025" w:rsidRPr="008360E5" w:rsidRDefault="00601025" w:rsidP="003D239F">
      <w:pPr>
        <w:pStyle w:val="BodyText"/>
      </w:pPr>
      <w:r w:rsidRPr="008360E5">
        <w:t>Needed for airframe manufacturer or airline project</w:t>
      </w:r>
      <w:r w:rsidRPr="008360E5">
        <w:tab/>
      </w:r>
      <w:r w:rsidR="008360E5">
        <w:tab/>
      </w:r>
      <w:r w:rsidR="00795BBB">
        <w:tab/>
      </w:r>
      <w:r w:rsidR="00665E56" w:rsidRPr="008360E5">
        <w:t xml:space="preserve">yes </w:t>
      </w:r>
      <w:sdt>
        <w:sdtPr>
          <w:id w:val="-115452187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8360E5">
            <w:rPr>
              <w:rFonts w:ascii="MS Gothic" w:eastAsia="MS Gothic" w:hint="eastAsia"/>
            </w:rPr>
            <w:t>☐</w:t>
          </w:r>
        </w:sdtContent>
      </w:sdt>
      <w:r w:rsidR="00665E56" w:rsidRPr="008360E5">
        <w:tab/>
        <w:t xml:space="preserve">no </w:t>
      </w:r>
      <w:sdt>
        <w:sdtPr>
          <w:id w:val="1134446937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8360E5">
            <w:rPr>
              <w:rFonts w:ascii="MS Gothic" w:eastAsia="MS Gothic" w:hint="eastAsia"/>
            </w:rPr>
            <w:t>☐</w:t>
          </w:r>
        </w:sdtContent>
      </w:sdt>
    </w:p>
    <w:p w14:paraId="44FC1375" w14:textId="77777777" w:rsidR="00601025" w:rsidRPr="008360E5" w:rsidRDefault="00601025" w:rsidP="003D239F">
      <w:pPr>
        <w:pStyle w:val="BodyText"/>
      </w:pPr>
      <w:r w:rsidRPr="008360E5">
        <w:tab/>
      </w:r>
      <w:r w:rsidR="00665E56" w:rsidRPr="008360E5">
        <w:t>S</w:t>
      </w:r>
      <w:r w:rsidRPr="008360E5">
        <w:t>pecify:</w:t>
      </w:r>
      <w:r w:rsidR="00665E56" w:rsidRPr="008360E5">
        <w:tab/>
      </w:r>
      <w:r w:rsidR="00795BBB">
        <w:tab/>
      </w:r>
      <w:r w:rsidR="00665E56" w:rsidRPr="008360E5">
        <w:t>(aircraft &amp; date)</w:t>
      </w:r>
    </w:p>
    <w:p w14:paraId="1583447A" w14:textId="77777777" w:rsidR="00E87063" w:rsidRPr="008360E5" w:rsidRDefault="00123710" w:rsidP="003D239F">
      <w:pPr>
        <w:pStyle w:val="BodyText"/>
      </w:pPr>
      <w:r w:rsidRPr="008360E5">
        <w:t>Mandate/</w:t>
      </w:r>
      <w:r w:rsidR="00A10030" w:rsidRPr="008360E5">
        <w:t xml:space="preserve">regulatory requirement </w:t>
      </w:r>
      <w:r w:rsidR="00161236" w:rsidRPr="008360E5">
        <w:tab/>
      </w:r>
      <w:r w:rsidR="008360E5">
        <w:tab/>
      </w:r>
      <w:r w:rsidR="00795BBB">
        <w:tab/>
      </w:r>
      <w:r w:rsidR="00795BBB">
        <w:tab/>
      </w:r>
      <w:r w:rsidR="00795BBB">
        <w:tab/>
      </w:r>
      <w:r w:rsidR="00665E56" w:rsidRPr="008360E5">
        <w:t xml:space="preserve">yes </w:t>
      </w:r>
      <w:sdt>
        <w:sdtPr>
          <w:id w:val="-1476137422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BB407C">
            <w:rPr>
              <w:rFonts w:ascii="MS Gothic" w:eastAsia="MS Gothic" w:hint="eastAsia"/>
            </w:rPr>
            <w:t>☐</w:t>
          </w:r>
        </w:sdtContent>
      </w:sdt>
      <w:r w:rsidR="00665E56" w:rsidRPr="008360E5">
        <w:tab/>
        <w:t xml:space="preserve">no </w:t>
      </w:r>
      <w:sdt>
        <w:sdtPr>
          <w:id w:val="1651700911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BB407C">
            <w:rPr>
              <w:rFonts w:ascii="MS Gothic" w:eastAsia="MS Gothic" w:hint="eastAsia"/>
            </w:rPr>
            <w:t>☐</w:t>
          </w:r>
        </w:sdtContent>
      </w:sdt>
    </w:p>
    <w:p w14:paraId="67E6AF0B" w14:textId="77777777" w:rsidR="00723E02" w:rsidRPr="008360E5" w:rsidRDefault="000A4C49" w:rsidP="003D239F">
      <w:pPr>
        <w:pStyle w:val="BodyText"/>
      </w:pPr>
      <w:r w:rsidRPr="008360E5">
        <w:tab/>
      </w:r>
      <w:r w:rsidR="00665E56" w:rsidRPr="008360E5">
        <w:t>P</w:t>
      </w:r>
      <w:r w:rsidR="00BE0920" w:rsidRPr="008360E5">
        <w:t>rogram and date</w:t>
      </w:r>
      <w:proofErr w:type="gramStart"/>
      <w:r w:rsidR="00091F11" w:rsidRPr="008360E5">
        <w:t>:</w:t>
      </w:r>
      <w:r w:rsidR="00601025" w:rsidRPr="008360E5">
        <w:t xml:space="preserve"> </w:t>
      </w:r>
      <w:r w:rsidR="00BB407C">
        <w:t xml:space="preserve"> </w:t>
      </w:r>
      <w:r w:rsidR="00665E56" w:rsidRPr="008360E5">
        <w:t>(</w:t>
      </w:r>
      <w:proofErr w:type="gramEnd"/>
      <w:r w:rsidR="00665E56" w:rsidRPr="008360E5">
        <w:t>program &amp; date)</w:t>
      </w:r>
    </w:p>
    <w:p w14:paraId="17D63814" w14:textId="77777777" w:rsidR="00BB407C" w:rsidRPr="008360E5" w:rsidRDefault="007C29EB" w:rsidP="003D239F">
      <w:pPr>
        <w:pStyle w:val="BodyText"/>
      </w:pPr>
      <w:r w:rsidRPr="008360E5">
        <w:t>Is</w:t>
      </w:r>
      <w:r w:rsidR="00BB407C">
        <w:t xml:space="preserve"> </w:t>
      </w:r>
      <w:r w:rsidRPr="008360E5">
        <w:t>the activity defining/changing an infrastructure standard?</w:t>
      </w:r>
      <w:r w:rsidR="00BB407C">
        <w:tab/>
      </w:r>
      <w:r w:rsidR="00BB407C">
        <w:tab/>
      </w:r>
      <w:r w:rsidR="00BB407C" w:rsidRPr="008360E5">
        <w:t xml:space="preserve"> yes </w:t>
      </w:r>
      <w:sdt>
        <w:sdtPr>
          <w:id w:val="572785028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BB407C">
            <w:rPr>
              <w:rFonts w:ascii="MS Gothic" w:eastAsia="MS Gothic" w:hint="eastAsia"/>
            </w:rPr>
            <w:t>☐</w:t>
          </w:r>
        </w:sdtContent>
      </w:sdt>
      <w:r w:rsidR="00BB407C" w:rsidRPr="008360E5">
        <w:tab/>
        <w:t xml:space="preserve">no </w:t>
      </w:r>
      <w:sdt>
        <w:sdtPr>
          <w:id w:val="1668755098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BB407C">
            <w:rPr>
              <w:rFonts w:ascii="MS Gothic" w:eastAsia="MS Gothic" w:hint="eastAsia"/>
            </w:rPr>
            <w:t>☐</w:t>
          </w:r>
        </w:sdtContent>
      </w:sdt>
    </w:p>
    <w:p w14:paraId="10320D24" w14:textId="77777777" w:rsidR="00100531" w:rsidRPr="008360E5" w:rsidRDefault="00601025" w:rsidP="003D239F">
      <w:pPr>
        <w:pStyle w:val="BodyText"/>
      </w:pPr>
      <w:r w:rsidRPr="008360E5">
        <w:tab/>
      </w:r>
      <w:r w:rsidR="00665E56" w:rsidRPr="008360E5">
        <w:t>S</w:t>
      </w:r>
      <w:r w:rsidR="00100531" w:rsidRPr="008360E5">
        <w:t>pecify</w:t>
      </w:r>
      <w:r w:rsidR="00665E56" w:rsidRPr="008360E5">
        <w:tab/>
      </w:r>
      <w:r w:rsidR="00100531" w:rsidRPr="008360E5">
        <w:t xml:space="preserve"> (e.g., ARINC 429)</w:t>
      </w:r>
    </w:p>
    <w:p w14:paraId="6B2EE88E" w14:textId="77777777" w:rsidR="007C29EB" w:rsidRPr="008360E5" w:rsidRDefault="000A4C49" w:rsidP="003D239F">
      <w:pPr>
        <w:pStyle w:val="BodyText"/>
      </w:pPr>
      <w:r w:rsidRPr="008360E5">
        <w:t>W</w:t>
      </w:r>
      <w:r w:rsidR="003469BE" w:rsidRPr="008360E5">
        <w:t>hen i</w:t>
      </w:r>
      <w:r w:rsidR="00601025" w:rsidRPr="008360E5">
        <w:t xml:space="preserve">s the ARINC standard required? </w:t>
      </w:r>
      <w:r w:rsidR="00601025" w:rsidRPr="008360E5">
        <w:tab/>
      </w:r>
      <w:r w:rsidR="007C29EB" w:rsidRPr="008360E5">
        <w:t>______</w:t>
      </w:r>
      <w:r w:rsidR="00601025" w:rsidRPr="008360E5">
        <w:t>(month/</w:t>
      </w:r>
      <w:proofErr w:type="gramStart"/>
      <w:r w:rsidR="00601025" w:rsidRPr="008360E5">
        <w:t>year)</w:t>
      </w:r>
      <w:r w:rsidR="007C29EB" w:rsidRPr="008360E5">
        <w:t>_</w:t>
      </w:r>
      <w:proofErr w:type="gramEnd"/>
      <w:r w:rsidR="007C29EB" w:rsidRPr="008360E5">
        <w:t>_________</w:t>
      </w:r>
    </w:p>
    <w:p w14:paraId="019C7E8F" w14:textId="77777777" w:rsidR="003469BE" w:rsidRPr="008360E5" w:rsidRDefault="000A4C49" w:rsidP="003D239F">
      <w:pPr>
        <w:pStyle w:val="BodyText"/>
      </w:pPr>
      <w:r w:rsidRPr="008360E5">
        <w:t>W</w:t>
      </w:r>
      <w:r w:rsidR="00723E02" w:rsidRPr="008360E5">
        <w:t>hat is driving this date?</w:t>
      </w:r>
      <w:r w:rsidRPr="008360E5">
        <w:t xml:space="preserve"> </w:t>
      </w:r>
      <w:r w:rsidR="00723E02" w:rsidRPr="008360E5">
        <w:t>______</w:t>
      </w:r>
      <w:proofErr w:type="gramStart"/>
      <w:r w:rsidR="00723E02" w:rsidRPr="008360E5">
        <w:t>_</w:t>
      </w:r>
      <w:r w:rsidRPr="008360E5">
        <w:t>(</w:t>
      </w:r>
      <w:proofErr w:type="gramEnd"/>
      <w:r w:rsidRPr="008360E5">
        <w:t>state reason)</w:t>
      </w:r>
      <w:r w:rsidR="00723E02" w:rsidRPr="008360E5">
        <w:t>_____________</w:t>
      </w:r>
      <w:r w:rsidRPr="008360E5">
        <w:t>________</w:t>
      </w:r>
    </w:p>
    <w:p w14:paraId="6BAFE7DF" w14:textId="77777777" w:rsidR="008360E5" w:rsidRPr="008360E5" w:rsidRDefault="00BE0920" w:rsidP="003D239F">
      <w:pPr>
        <w:pStyle w:val="BodyText"/>
      </w:pPr>
      <w:r w:rsidRPr="008360E5">
        <w:t xml:space="preserve">Are </w:t>
      </w:r>
      <w:r w:rsidR="00375296" w:rsidRPr="008360E5">
        <w:t>18 month</w:t>
      </w:r>
      <w:r w:rsidRPr="008360E5">
        <w:t>s</w:t>
      </w:r>
      <w:r w:rsidR="00375296" w:rsidRPr="008360E5">
        <w:t xml:space="preserve"> </w:t>
      </w:r>
      <w:r w:rsidRPr="008360E5">
        <w:t xml:space="preserve">(min) </w:t>
      </w:r>
      <w:r w:rsidR="00375296" w:rsidRPr="008360E5">
        <w:t>available for standardization work?</w:t>
      </w:r>
      <w:r w:rsidR="00375296" w:rsidRPr="008360E5">
        <w:tab/>
      </w:r>
      <w:r w:rsidR="008360E5">
        <w:tab/>
      </w:r>
      <w:r w:rsidR="008360E5" w:rsidRPr="008360E5">
        <w:t xml:space="preserve">yes </w:t>
      </w:r>
      <w:sdt>
        <w:sdtPr>
          <w:id w:val="-1617745362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8360E5">
            <w:rPr>
              <w:rFonts w:ascii="MS Gothic" w:eastAsia="MS Gothic" w:hint="eastAsia"/>
            </w:rPr>
            <w:t>☐</w:t>
          </w:r>
        </w:sdtContent>
      </w:sdt>
      <w:r w:rsidR="008360E5" w:rsidRPr="008360E5">
        <w:tab/>
        <w:t xml:space="preserve">no </w:t>
      </w:r>
      <w:sdt>
        <w:sdtPr>
          <w:id w:val="1899243385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8360E5">
            <w:rPr>
              <w:rFonts w:ascii="MS Gothic" w:eastAsia="MS Gothic" w:hint="eastAsia"/>
            </w:rPr>
            <w:t>☐</w:t>
          </w:r>
        </w:sdtContent>
      </w:sdt>
    </w:p>
    <w:p w14:paraId="565F517E" w14:textId="77777777" w:rsidR="00375296" w:rsidRPr="008360E5" w:rsidRDefault="000A4C49" w:rsidP="003D239F">
      <w:pPr>
        <w:pStyle w:val="BodyText"/>
      </w:pPr>
      <w:r w:rsidRPr="008360E5">
        <w:tab/>
        <w:t>I</w:t>
      </w:r>
      <w:r w:rsidR="00071802" w:rsidRPr="008360E5">
        <w:t>f</w:t>
      </w:r>
      <w:r w:rsidR="00375296" w:rsidRPr="008360E5">
        <w:t xml:space="preserve"> </w:t>
      </w:r>
      <w:proofErr w:type="gramStart"/>
      <w:r w:rsidR="00665E56" w:rsidRPr="008360E5">
        <w:t>NO</w:t>
      </w:r>
      <w:proofErr w:type="gramEnd"/>
      <w:r w:rsidR="00665E56" w:rsidRPr="008360E5">
        <w:t xml:space="preserve"> </w:t>
      </w:r>
      <w:r w:rsidR="00375296" w:rsidRPr="008360E5">
        <w:t>pleas</w:t>
      </w:r>
      <w:r w:rsidR="00071802" w:rsidRPr="008360E5">
        <w:t>e specify solution:</w:t>
      </w:r>
      <w:r w:rsidRPr="008360E5">
        <w:t xml:space="preserve">     _________________</w:t>
      </w:r>
    </w:p>
    <w:p w14:paraId="21C64157" w14:textId="77777777" w:rsidR="008360E5" w:rsidRPr="008360E5" w:rsidRDefault="007C29EB" w:rsidP="003D239F">
      <w:pPr>
        <w:pStyle w:val="BodyText"/>
      </w:pPr>
      <w:r w:rsidRPr="008360E5">
        <w:t xml:space="preserve">Are </w:t>
      </w:r>
      <w:r w:rsidR="00C1755D" w:rsidRPr="008360E5">
        <w:t>Patent(s) involved?</w:t>
      </w:r>
      <w:r w:rsidR="00C1755D" w:rsidRPr="008360E5">
        <w:tab/>
      </w:r>
      <w:r w:rsidR="00C1755D" w:rsidRPr="008360E5">
        <w:tab/>
      </w:r>
      <w:r w:rsidR="00795BBB">
        <w:tab/>
      </w:r>
      <w:r w:rsidR="00795BBB">
        <w:tab/>
      </w:r>
      <w:r w:rsidR="00795BBB">
        <w:tab/>
      </w:r>
      <w:r w:rsidR="00795BBB">
        <w:tab/>
      </w:r>
      <w:r w:rsidR="008360E5" w:rsidRPr="008360E5">
        <w:t xml:space="preserve">yes </w:t>
      </w:r>
      <w:sdt>
        <w:sdtPr>
          <w:id w:val="-1187913684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470FBA">
            <w:rPr>
              <w:rFonts w:ascii="MS Mincho" w:eastAsia="MS Mincho" w:hint="eastAsia"/>
            </w:rPr>
            <w:t>☐</w:t>
          </w:r>
        </w:sdtContent>
      </w:sdt>
      <w:r w:rsidR="008360E5" w:rsidRPr="008360E5">
        <w:tab/>
      </w:r>
      <w:r w:rsidR="00491874" w:rsidRPr="008360E5">
        <w:t xml:space="preserve">no </w:t>
      </w:r>
      <w:sdt>
        <w:sdtPr>
          <w:id w:val="2143696316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491874">
            <w:rPr>
              <w:rFonts w:ascii="MS Gothic" w:eastAsia="MS Gothic" w:hint="eastAsia"/>
            </w:rPr>
            <w:t>☐</w:t>
          </w:r>
        </w:sdtContent>
      </w:sdt>
    </w:p>
    <w:p w14:paraId="4DC57607" w14:textId="77777777" w:rsidR="00C1755D" w:rsidRPr="00B00D4B" w:rsidRDefault="007C29EB" w:rsidP="003D239F">
      <w:pPr>
        <w:pStyle w:val="BodyText"/>
      </w:pPr>
      <w:r w:rsidRPr="008360E5">
        <w:tab/>
        <w:t>I</w:t>
      </w:r>
      <w:r w:rsidR="00C1755D" w:rsidRPr="008360E5">
        <w:t>f YES please describe</w:t>
      </w:r>
      <w:r w:rsidR="00601025" w:rsidRPr="008360E5">
        <w:t xml:space="preserve">, identify </w:t>
      </w:r>
      <w:r w:rsidR="004D759C" w:rsidRPr="008360E5">
        <w:t>patent holder</w:t>
      </w:r>
      <w:r w:rsidRPr="008360E5">
        <w:t>:</w:t>
      </w:r>
      <w:r w:rsidR="000A4C49" w:rsidRPr="008360E5">
        <w:t xml:space="preserve">  _________________</w:t>
      </w:r>
    </w:p>
    <w:p w14:paraId="2B4DD910" w14:textId="77777777" w:rsidR="00416C12" w:rsidRPr="00B00D4B" w:rsidRDefault="000C33BD" w:rsidP="002530E4">
      <w:pPr>
        <w:pStyle w:val="Heading2"/>
      </w:pPr>
      <w:r w:rsidRPr="00B00D4B">
        <w:t xml:space="preserve">Issues to be </w:t>
      </w:r>
      <w:proofErr w:type="gramStart"/>
      <w:r w:rsidR="00FD1AAA">
        <w:t>W</w:t>
      </w:r>
      <w:r w:rsidRPr="00B00D4B">
        <w:t>orked</w:t>
      </w:r>
      <w:proofErr w:type="gramEnd"/>
    </w:p>
    <w:p w14:paraId="648D1194" w14:textId="77777777" w:rsidR="00416C12" w:rsidRDefault="005E63CB" w:rsidP="003D239F">
      <w:pPr>
        <w:pStyle w:val="BodyText"/>
      </w:pPr>
      <w:r w:rsidRPr="00BB73F3">
        <w:t>(</w:t>
      </w:r>
      <w:r w:rsidR="00416C12" w:rsidRPr="00BB73F3">
        <w:t>Describe the major issues to be addressed</w:t>
      </w:r>
      <w:r w:rsidRPr="00BB73F3">
        <w:t>.)</w:t>
      </w:r>
    </w:p>
    <w:p w14:paraId="12E841A5" w14:textId="77777777" w:rsidR="00CD1106" w:rsidRDefault="00CD1106" w:rsidP="00CD1106">
      <w:pPr>
        <w:pStyle w:val="Heading2"/>
      </w:pPr>
      <w:r>
        <w:t>Security Scope</w:t>
      </w:r>
    </w:p>
    <w:p w14:paraId="732B197A" w14:textId="77777777" w:rsidR="005826FF" w:rsidRPr="008360E5" w:rsidRDefault="005826FF" w:rsidP="005826FF">
      <w:pPr>
        <w:pStyle w:val="BodyText"/>
        <w:ind w:left="720"/>
      </w:pPr>
      <w:r>
        <w:tab/>
        <w:t>Is Cyber Security Impacted</w:t>
      </w:r>
      <w:r w:rsidR="00BB2583">
        <w:t xml:space="preserve"> (if yes, check box(es) below)</w:t>
      </w:r>
      <w:r>
        <w:tab/>
      </w:r>
      <w:r w:rsidR="003E774D">
        <w:tab/>
      </w:r>
      <w:r w:rsidRPr="008360E5">
        <w:t xml:space="preserve">yes </w:t>
      </w:r>
      <w:sdt>
        <w:sdtPr>
          <w:id w:val="1884827506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>
            <w:rPr>
              <w:rFonts w:ascii="MS Mincho" w:eastAsia="MS Mincho" w:hint="eastAsia"/>
            </w:rPr>
            <w:t>☐</w:t>
          </w:r>
        </w:sdtContent>
      </w:sdt>
      <w:r w:rsidRPr="008360E5">
        <w:tab/>
        <w:t xml:space="preserve">no </w:t>
      </w:r>
      <w:sdt>
        <w:sdtPr>
          <w:id w:val="1774356141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>
            <w:rPr>
              <w:rFonts w:ascii="MS Gothic" w:eastAsia="MS Gothic" w:hint="eastAsia"/>
            </w:rPr>
            <w:t>☐</w:t>
          </w:r>
        </w:sdtContent>
      </w:sdt>
    </w:p>
    <w:p w14:paraId="577D428C" w14:textId="77777777" w:rsidR="005826FF" w:rsidRPr="008360E5" w:rsidRDefault="005826FF" w:rsidP="005826FF">
      <w:pPr>
        <w:pStyle w:val="BodyText"/>
      </w:pPr>
      <w:r>
        <w:tab/>
        <w:t>Aircraft Control Domain</w:t>
      </w:r>
      <w:r>
        <w:tab/>
      </w:r>
      <w:r>
        <w:tab/>
      </w:r>
      <w:r>
        <w:tab/>
      </w:r>
      <w:r>
        <w:tab/>
      </w:r>
      <w:r>
        <w:tab/>
      </w:r>
      <w:r w:rsidRPr="008360E5">
        <w:t xml:space="preserve">yes </w:t>
      </w:r>
      <w:sdt>
        <w:sdtPr>
          <w:id w:val="884526883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>
            <w:rPr>
              <w:rFonts w:ascii="MS Mincho" w:eastAsia="MS Mincho" w:hint="eastAsia"/>
            </w:rPr>
            <w:t>☐</w:t>
          </w:r>
        </w:sdtContent>
      </w:sdt>
      <w:r w:rsidRPr="008360E5">
        <w:tab/>
        <w:t xml:space="preserve">no </w:t>
      </w:r>
      <w:sdt>
        <w:sdtPr>
          <w:id w:val="-863371828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>
            <w:rPr>
              <w:rFonts w:ascii="MS Gothic" w:eastAsia="MS Gothic" w:hint="eastAsia"/>
            </w:rPr>
            <w:t>☐</w:t>
          </w:r>
        </w:sdtContent>
      </w:sdt>
    </w:p>
    <w:p w14:paraId="7B6EDDFB" w14:textId="77777777" w:rsidR="005826FF" w:rsidRPr="008360E5" w:rsidRDefault="005826FF" w:rsidP="005826FF">
      <w:pPr>
        <w:pStyle w:val="BodyText"/>
      </w:pPr>
      <w:r>
        <w:tab/>
        <w:t>Airline Information Services Domain</w:t>
      </w:r>
      <w:r>
        <w:tab/>
      </w:r>
      <w:r>
        <w:tab/>
      </w:r>
      <w:r>
        <w:tab/>
      </w:r>
      <w:r w:rsidR="003E774D">
        <w:tab/>
      </w:r>
      <w:r w:rsidRPr="008360E5">
        <w:t xml:space="preserve">yes </w:t>
      </w:r>
      <w:sdt>
        <w:sdtPr>
          <w:id w:val="-1005967237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>
            <w:rPr>
              <w:rFonts w:ascii="MS Mincho" w:eastAsia="MS Mincho" w:hint="eastAsia"/>
            </w:rPr>
            <w:t>☐</w:t>
          </w:r>
        </w:sdtContent>
      </w:sdt>
      <w:r w:rsidRPr="008360E5">
        <w:tab/>
        <w:t xml:space="preserve">no </w:t>
      </w:r>
      <w:sdt>
        <w:sdtPr>
          <w:id w:val="1035011117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>
            <w:rPr>
              <w:rFonts w:ascii="MS Gothic" w:eastAsia="MS Gothic" w:hint="eastAsia"/>
            </w:rPr>
            <w:t>☐</w:t>
          </w:r>
        </w:sdtContent>
      </w:sdt>
    </w:p>
    <w:p w14:paraId="6746E051" w14:textId="77777777" w:rsidR="005826FF" w:rsidRDefault="005826FF" w:rsidP="005826FF">
      <w:pPr>
        <w:pStyle w:val="BodyText"/>
      </w:pPr>
      <w:r>
        <w:tab/>
        <w:t>P</w:t>
      </w:r>
      <w:r w:rsidR="00CE606E">
        <w:t xml:space="preserve">AX </w:t>
      </w:r>
      <w:r>
        <w:t>Information and Entertainment Systems</w:t>
      </w:r>
      <w:r>
        <w:tab/>
      </w:r>
      <w:r w:rsidR="003E774D">
        <w:tab/>
      </w:r>
      <w:r w:rsidRPr="008360E5">
        <w:t xml:space="preserve">yes </w:t>
      </w:r>
      <w:sdt>
        <w:sdtPr>
          <w:id w:val="-1909687159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>
            <w:rPr>
              <w:rFonts w:ascii="MS Mincho" w:eastAsia="MS Mincho" w:hint="eastAsia"/>
            </w:rPr>
            <w:t>☐</w:t>
          </w:r>
        </w:sdtContent>
      </w:sdt>
      <w:r w:rsidRPr="008360E5">
        <w:tab/>
        <w:t xml:space="preserve">no </w:t>
      </w:r>
      <w:sdt>
        <w:sdtPr>
          <w:id w:val="-303926912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>
            <w:rPr>
              <w:rFonts w:ascii="MS Gothic" w:eastAsia="MS Gothic" w:hint="eastAsia"/>
            </w:rPr>
            <w:t>☐</w:t>
          </w:r>
        </w:sdtContent>
      </w:sdt>
    </w:p>
    <w:p w14:paraId="25186044" w14:textId="77777777" w:rsidR="005826FF" w:rsidRPr="00CD1106" w:rsidRDefault="005826FF" w:rsidP="005826FF">
      <w:pPr>
        <w:pStyle w:val="BodyText"/>
      </w:pPr>
      <w:r>
        <w:tab/>
        <w:t xml:space="preserve">Other _________________________________ </w:t>
      </w:r>
      <w:r>
        <w:tab/>
      </w:r>
      <w:r>
        <w:tab/>
      </w:r>
      <w:r w:rsidRPr="008360E5">
        <w:t xml:space="preserve">yes </w:t>
      </w:r>
      <w:sdt>
        <w:sdtPr>
          <w:id w:val="2000532255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>
            <w:rPr>
              <w:rFonts w:ascii="MS Mincho" w:eastAsia="MS Mincho" w:hint="eastAsia"/>
            </w:rPr>
            <w:t>☐</w:t>
          </w:r>
        </w:sdtContent>
      </w:sdt>
      <w:r w:rsidRPr="008360E5">
        <w:tab/>
        <w:t xml:space="preserve">no </w:t>
      </w:r>
      <w:sdt>
        <w:sdtPr>
          <w:id w:val="362952525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>
            <w:rPr>
              <w:rFonts w:ascii="MS Gothic" w:eastAsia="MS Gothic" w:hint="eastAsia"/>
            </w:rPr>
            <w:t>☐</w:t>
          </w:r>
        </w:sdtContent>
      </w:sdt>
    </w:p>
    <w:p w14:paraId="3331C634" w14:textId="77777777" w:rsidR="00FE4D0C" w:rsidRDefault="00491874" w:rsidP="005826FF">
      <w:pPr>
        <w:pStyle w:val="BodyText"/>
      </w:pPr>
      <w:r>
        <w:t>(Discuss the level of cyber</w:t>
      </w:r>
      <w:r w:rsidR="00661822">
        <w:t xml:space="preserve"> </w:t>
      </w:r>
      <w:r>
        <w:t xml:space="preserve">security guidance needed, the specific topics to be covered, and whether these topics are covered elsewhere by reference, e.g., </w:t>
      </w:r>
      <w:r w:rsidR="00C54F3A">
        <w:t xml:space="preserve">ICAO Documents, </w:t>
      </w:r>
      <w:r>
        <w:t xml:space="preserve">RTCA/EUROCAE Standards, </w:t>
      </w:r>
      <w:r w:rsidR="00D86739">
        <w:t>existing ARINC Standards</w:t>
      </w:r>
      <w:r w:rsidR="00651DC5">
        <w:t>,</w:t>
      </w:r>
      <w:r w:rsidR="00D86739">
        <w:t xml:space="preserve"> </w:t>
      </w:r>
      <w:r>
        <w:t xml:space="preserve">or if they need to be defined by </w:t>
      </w:r>
      <w:r w:rsidR="006D7A3B">
        <w:t xml:space="preserve">a new or revised </w:t>
      </w:r>
      <w:r>
        <w:t>ARINC</w:t>
      </w:r>
      <w:r w:rsidR="006D7A3B">
        <w:t xml:space="preserve"> Standard</w:t>
      </w:r>
      <w:r>
        <w:t>.)</w:t>
      </w:r>
    </w:p>
    <w:p w14:paraId="178D86E5" w14:textId="77777777" w:rsidR="001B7317" w:rsidRPr="00755CF5" w:rsidRDefault="00E94EBD" w:rsidP="002530E4">
      <w:pPr>
        <w:pStyle w:val="Heading1"/>
      </w:pPr>
      <w:r w:rsidRPr="00755CF5">
        <w:t>Benefits</w:t>
      </w:r>
    </w:p>
    <w:p w14:paraId="2B7CB60A" w14:textId="77777777" w:rsidR="00940B95" w:rsidRPr="00755CF5" w:rsidRDefault="00940B95" w:rsidP="002530E4">
      <w:pPr>
        <w:pStyle w:val="Heading2"/>
      </w:pPr>
      <w:r w:rsidRPr="00755CF5">
        <w:t xml:space="preserve">Basic </w:t>
      </w:r>
      <w:r w:rsidR="00FD1AAA">
        <w:t>B</w:t>
      </w:r>
      <w:r w:rsidRPr="00755CF5">
        <w:t>enefits</w:t>
      </w:r>
    </w:p>
    <w:p w14:paraId="6A6075F9" w14:textId="77777777" w:rsidR="00303CB4" w:rsidRDefault="00303CB4" w:rsidP="003D239F">
      <w:pPr>
        <w:pStyle w:val="BodyText"/>
      </w:pPr>
      <w:r>
        <w:t>Operational enhancements</w:t>
      </w:r>
      <w:r>
        <w:tab/>
      </w:r>
      <w:r w:rsidR="00665E56">
        <w:tab/>
      </w:r>
      <w:r w:rsidR="00795BBB">
        <w:tab/>
      </w:r>
      <w:r w:rsidR="00795BBB">
        <w:tab/>
      </w:r>
      <w:r w:rsidR="00795BBB">
        <w:tab/>
      </w:r>
      <w:r w:rsidR="00795BBB">
        <w:tab/>
      </w:r>
      <w:r w:rsidR="00BB407C" w:rsidRPr="008360E5">
        <w:t xml:space="preserve">yes </w:t>
      </w:r>
      <w:sdt>
        <w:sdtPr>
          <w:id w:val="1348137905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BB407C">
            <w:rPr>
              <w:rFonts w:ascii="MS Gothic" w:eastAsia="MS Gothic" w:hint="eastAsia"/>
            </w:rPr>
            <w:t>☐</w:t>
          </w:r>
        </w:sdtContent>
      </w:sdt>
      <w:r w:rsidR="00BB407C" w:rsidRPr="008360E5">
        <w:tab/>
        <w:t xml:space="preserve">no </w:t>
      </w:r>
      <w:sdt>
        <w:sdtPr>
          <w:id w:val="962228727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BB407C">
            <w:rPr>
              <w:rFonts w:ascii="MS Gothic" w:eastAsia="MS Gothic" w:hint="eastAsia"/>
            </w:rPr>
            <w:t>☐</w:t>
          </w:r>
        </w:sdtContent>
      </w:sdt>
    </w:p>
    <w:p w14:paraId="119AB138" w14:textId="77777777" w:rsidR="00F41B7A" w:rsidRPr="008E31F6" w:rsidRDefault="005E63CB" w:rsidP="003D239F">
      <w:pPr>
        <w:pStyle w:val="BodyText"/>
      </w:pPr>
      <w:r>
        <w:t>For equipment standards</w:t>
      </w:r>
      <w:r w:rsidR="00F41B7A" w:rsidRPr="008E31F6">
        <w:t>:</w:t>
      </w:r>
    </w:p>
    <w:p w14:paraId="768D6A10" w14:textId="77777777" w:rsidR="00940B95" w:rsidRPr="008E31F6" w:rsidRDefault="005E63CB" w:rsidP="003D239F">
      <w:pPr>
        <w:pStyle w:val="BodyText"/>
        <w:numPr>
          <w:ilvl w:val="4"/>
          <w:numId w:val="6"/>
        </w:numPr>
      </w:pPr>
      <w:r>
        <w:t>Is this a hardware characteristic?</w:t>
      </w:r>
      <w:r w:rsidR="004531C1" w:rsidRPr="008E31F6">
        <w:tab/>
      </w:r>
      <w:r w:rsidR="00795BBB">
        <w:tab/>
      </w:r>
      <w:r w:rsidR="00795BBB">
        <w:tab/>
      </w:r>
      <w:r w:rsidR="00795BBB">
        <w:tab/>
      </w:r>
      <w:r w:rsidR="00BB407C">
        <w:tab/>
      </w:r>
      <w:r w:rsidR="00BB407C" w:rsidRPr="008360E5">
        <w:t xml:space="preserve">yes </w:t>
      </w:r>
      <w:sdt>
        <w:sdtPr>
          <w:id w:val="355853721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BB407C">
            <w:rPr>
              <w:rFonts w:ascii="MS Gothic" w:eastAsia="MS Gothic" w:hint="eastAsia"/>
            </w:rPr>
            <w:t>☐</w:t>
          </w:r>
        </w:sdtContent>
      </w:sdt>
      <w:r w:rsidR="00BB407C" w:rsidRPr="008360E5">
        <w:tab/>
        <w:t xml:space="preserve">no </w:t>
      </w:r>
      <w:sdt>
        <w:sdtPr>
          <w:id w:val="-2143106905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BB407C">
            <w:rPr>
              <w:rFonts w:ascii="MS Gothic" w:eastAsia="MS Gothic" w:hint="eastAsia"/>
            </w:rPr>
            <w:t>☐</w:t>
          </w:r>
        </w:sdtContent>
      </w:sdt>
    </w:p>
    <w:p w14:paraId="2A2AD4E9" w14:textId="77777777" w:rsidR="005E63CB" w:rsidRPr="008E31F6" w:rsidRDefault="005E63CB" w:rsidP="003D239F">
      <w:pPr>
        <w:pStyle w:val="BodyText"/>
        <w:numPr>
          <w:ilvl w:val="4"/>
          <w:numId w:val="6"/>
        </w:numPr>
      </w:pPr>
      <w:r>
        <w:t>Is this a software characteristic?</w:t>
      </w:r>
      <w:r w:rsidRPr="008E31F6">
        <w:tab/>
      </w:r>
      <w:r w:rsidR="00BB407C">
        <w:tab/>
      </w:r>
      <w:r w:rsidR="00795BBB">
        <w:tab/>
      </w:r>
      <w:r w:rsidR="00795BBB">
        <w:tab/>
      </w:r>
      <w:r w:rsidR="00795BBB">
        <w:tab/>
      </w:r>
      <w:r w:rsidR="00BB407C" w:rsidRPr="008360E5">
        <w:t xml:space="preserve">yes </w:t>
      </w:r>
      <w:sdt>
        <w:sdtPr>
          <w:id w:val="998231247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BB407C">
            <w:rPr>
              <w:rFonts w:ascii="MS Gothic" w:eastAsia="MS Gothic" w:hint="eastAsia"/>
            </w:rPr>
            <w:t>☐</w:t>
          </w:r>
        </w:sdtContent>
      </w:sdt>
      <w:r w:rsidR="00BB407C" w:rsidRPr="008360E5">
        <w:tab/>
        <w:t xml:space="preserve">no </w:t>
      </w:r>
      <w:sdt>
        <w:sdtPr>
          <w:id w:val="2107297826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BB407C">
            <w:rPr>
              <w:rFonts w:ascii="MS Gothic" w:eastAsia="MS Gothic" w:hint="eastAsia"/>
            </w:rPr>
            <w:t>☐</w:t>
          </w:r>
        </w:sdtContent>
      </w:sdt>
    </w:p>
    <w:p w14:paraId="4836B41A" w14:textId="77777777" w:rsidR="00940B95" w:rsidRPr="00BB73F3" w:rsidRDefault="004531C1" w:rsidP="003D239F">
      <w:pPr>
        <w:pStyle w:val="BodyText"/>
        <w:numPr>
          <w:ilvl w:val="4"/>
          <w:numId w:val="6"/>
        </w:numPr>
      </w:pPr>
      <w:r w:rsidRPr="008E31F6">
        <w:t xml:space="preserve">Interchangeable </w:t>
      </w:r>
      <w:r w:rsidR="005E63CB">
        <w:t>interface definition?</w:t>
      </w:r>
      <w:r w:rsidR="005E63CB">
        <w:tab/>
      </w:r>
      <w:r w:rsidR="00BB407C">
        <w:tab/>
      </w:r>
      <w:r w:rsidR="00795BBB">
        <w:tab/>
      </w:r>
      <w:r w:rsidR="00795BBB">
        <w:tab/>
      </w:r>
      <w:r w:rsidR="00BB407C" w:rsidRPr="008360E5">
        <w:t xml:space="preserve">yes </w:t>
      </w:r>
      <w:sdt>
        <w:sdtPr>
          <w:id w:val="834260597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BB407C">
            <w:rPr>
              <w:rFonts w:ascii="MS Gothic" w:eastAsia="MS Gothic" w:hint="eastAsia"/>
            </w:rPr>
            <w:t>☐</w:t>
          </w:r>
        </w:sdtContent>
      </w:sdt>
      <w:r w:rsidR="00BB407C" w:rsidRPr="008360E5">
        <w:tab/>
        <w:t xml:space="preserve">no </w:t>
      </w:r>
      <w:sdt>
        <w:sdtPr>
          <w:id w:val="-733313496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BB407C">
            <w:rPr>
              <w:rFonts w:ascii="MS Gothic" w:eastAsia="MS Gothic" w:hint="eastAsia"/>
            </w:rPr>
            <w:t>☐</w:t>
          </w:r>
        </w:sdtContent>
      </w:sdt>
    </w:p>
    <w:p w14:paraId="75A831E4" w14:textId="77777777" w:rsidR="004531C1" w:rsidRPr="008E31F6" w:rsidRDefault="004531C1" w:rsidP="003D239F">
      <w:pPr>
        <w:pStyle w:val="BodyText"/>
        <w:numPr>
          <w:ilvl w:val="4"/>
          <w:numId w:val="6"/>
        </w:numPr>
      </w:pPr>
      <w:r w:rsidRPr="008E31F6">
        <w:t>Interchangeable function</w:t>
      </w:r>
      <w:r w:rsidR="005E63CB">
        <w:t xml:space="preserve"> definition?</w:t>
      </w:r>
      <w:r w:rsidRPr="008E31F6">
        <w:tab/>
      </w:r>
      <w:r w:rsidR="00BB407C">
        <w:tab/>
      </w:r>
      <w:r w:rsidR="00795BBB">
        <w:tab/>
      </w:r>
      <w:r w:rsidR="00795BBB">
        <w:tab/>
      </w:r>
      <w:r w:rsidR="00BB407C" w:rsidRPr="008360E5">
        <w:t xml:space="preserve">yes </w:t>
      </w:r>
      <w:sdt>
        <w:sdtPr>
          <w:id w:val="-1113512026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BB407C">
            <w:rPr>
              <w:rFonts w:ascii="MS Gothic" w:eastAsia="MS Gothic" w:hint="eastAsia"/>
            </w:rPr>
            <w:t>☐</w:t>
          </w:r>
        </w:sdtContent>
      </w:sdt>
      <w:r w:rsidR="00BB407C" w:rsidRPr="008360E5">
        <w:tab/>
        <w:t xml:space="preserve">no </w:t>
      </w:r>
      <w:sdt>
        <w:sdtPr>
          <w:id w:val="1511492525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BB407C">
            <w:rPr>
              <w:rFonts w:ascii="MS Gothic" w:eastAsia="MS Gothic" w:hint="eastAsia"/>
            </w:rPr>
            <w:t>☐</w:t>
          </w:r>
        </w:sdtContent>
      </w:sdt>
    </w:p>
    <w:p w14:paraId="508EFFF9" w14:textId="77777777" w:rsidR="004531C1" w:rsidRPr="00B00D4B" w:rsidRDefault="000A4C49" w:rsidP="003D239F">
      <w:pPr>
        <w:pStyle w:val="BodyText"/>
      </w:pPr>
      <w:r>
        <w:tab/>
      </w:r>
      <w:r w:rsidR="00D24E3D" w:rsidRPr="00B00D4B">
        <w:t>If not full</w:t>
      </w:r>
      <w:r w:rsidR="00FF11DB">
        <w:t>y</w:t>
      </w:r>
      <w:r w:rsidR="00D24E3D" w:rsidRPr="00B00D4B">
        <w:t xml:space="preserve"> interchangeable, please </w:t>
      </w:r>
      <w:r w:rsidR="00FF11DB">
        <w:t>explain</w:t>
      </w:r>
      <w:r w:rsidR="00D24E3D" w:rsidRPr="00B00D4B">
        <w:t>:</w:t>
      </w:r>
      <w:r>
        <w:t xml:space="preserve">     </w:t>
      </w:r>
      <w:r w:rsidRPr="003E7113">
        <w:t>_________________</w:t>
      </w:r>
    </w:p>
    <w:p w14:paraId="18FECEF2" w14:textId="77777777" w:rsidR="006B626B" w:rsidRPr="00BB407C" w:rsidRDefault="005E63CB" w:rsidP="003D239F">
      <w:pPr>
        <w:pStyle w:val="BodyText"/>
      </w:pPr>
      <w:r>
        <w:t>Is this a software i</w:t>
      </w:r>
      <w:r w:rsidR="00091F11">
        <w:t>n</w:t>
      </w:r>
      <w:r w:rsidR="00303CB4">
        <w:t xml:space="preserve">terface and protocol </w:t>
      </w:r>
      <w:r w:rsidR="00F46DD0" w:rsidRPr="00B00D4B">
        <w:t>standard</w:t>
      </w:r>
      <w:r w:rsidRPr="00BB73F3">
        <w:t>?</w:t>
      </w:r>
      <w:r w:rsidR="00F46DD0" w:rsidRPr="00B00D4B">
        <w:tab/>
      </w:r>
      <w:r w:rsidR="00BB407C">
        <w:tab/>
      </w:r>
      <w:r w:rsidR="00795BBB">
        <w:tab/>
      </w:r>
      <w:r w:rsidR="00BB407C" w:rsidRPr="008360E5">
        <w:t xml:space="preserve">yes </w:t>
      </w:r>
      <w:sdt>
        <w:sdtPr>
          <w:id w:val="-1713334391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BB407C">
            <w:rPr>
              <w:rFonts w:ascii="MS Gothic" w:eastAsia="MS Gothic" w:hint="eastAsia"/>
            </w:rPr>
            <w:t>☐</w:t>
          </w:r>
        </w:sdtContent>
      </w:sdt>
      <w:r w:rsidR="00BB407C" w:rsidRPr="008360E5">
        <w:tab/>
        <w:t xml:space="preserve">no </w:t>
      </w:r>
      <w:sdt>
        <w:sdtPr>
          <w:id w:val="-1235079954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BB407C">
            <w:rPr>
              <w:rFonts w:ascii="MS Gothic" w:eastAsia="MS Gothic" w:hint="eastAsia"/>
            </w:rPr>
            <w:t>☐</w:t>
          </w:r>
        </w:sdtContent>
      </w:sdt>
    </w:p>
    <w:p w14:paraId="0255EB71" w14:textId="77777777" w:rsidR="00C86FBA" w:rsidRDefault="004D759C" w:rsidP="003D239F">
      <w:pPr>
        <w:pStyle w:val="BodyText"/>
      </w:pPr>
      <w:r>
        <w:tab/>
      </w:r>
      <w:r w:rsidR="00665E56">
        <w:t>S</w:t>
      </w:r>
      <w:r w:rsidR="006B626B" w:rsidRPr="00B00D4B">
        <w:t>pecify:</w:t>
      </w:r>
      <w:r w:rsidR="000A4C49">
        <w:t xml:space="preserve">     </w:t>
      </w:r>
      <w:r w:rsidR="000A4C49" w:rsidRPr="003E7113">
        <w:t>_________________</w:t>
      </w:r>
    </w:p>
    <w:p w14:paraId="3535F324" w14:textId="77777777" w:rsidR="00C86FBA" w:rsidRPr="00BB407C" w:rsidRDefault="0098568A" w:rsidP="003D239F">
      <w:pPr>
        <w:pStyle w:val="BodyText"/>
      </w:pPr>
      <w:r w:rsidRPr="00B00D4B">
        <w:t xml:space="preserve">Product </w:t>
      </w:r>
      <w:r w:rsidR="00C86FBA" w:rsidRPr="00B00D4B">
        <w:t>offer</w:t>
      </w:r>
      <w:r w:rsidR="000A4C49">
        <w:t>ed by</w:t>
      </w:r>
      <w:r w:rsidR="00C86FBA" w:rsidRPr="00B00D4B">
        <w:t xml:space="preserve"> more than one </w:t>
      </w:r>
      <w:r w:rsidR="00100531">
        <w:t>supplier</w:t>
      </w:r>
      <w:r w:rsidR="00795BBB">
        <w:tab/>
      </w:r>
      <w:r w:rsidR="00795BBB">
        <w:tab/>
      </w:r>
      <w:r w:rsidR="000A4C49">
        <w:tab/>
      </w:r>
      <w:r w:rsidR="00BB407C">
        <w:tab/>
      </w:r>
      <w:r w:rsidR="00BB407C" w:rsidRPr="008360E5">
        <w:t xml:space="preserve">yes </w:t>
      </w:r>
      <w:sdt>
        <w:sdtPr>
          <w:id w:val="-876927297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BB407C">
            <w:rPr>
              <w:rFonts w:ascii="MS Gothic" w:eastAsia="MS Gothic" w:hint="eastAsia"/>
            </w:rPr>
            <w:t>☐</w:t>
          </w:r>
        </w:sdtContent>
      </w:sdt>
      <w:r w:rsidR="00BB407C" w:rsidRPr="008360E5">
        <w:tab/>
        <w:t xml:space="preserve">no </w:t>
      </w:r>
      <w:sdt>
        <w:sdtPr>
          <w:id w:val="-951702109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BB407C">
            <w:rPr>
              <w:rFonts w:ascii="MS Gothic" w:eastAsia="MS Gothic" w:hint="eastAsia"/>
            </w:rPr>
            <w:t>☐</w:t>
          </w:r>
        </w:sdtContent>
      </w:sdt>
    </w:p>
    <w:p w14:paraId="71BD828C" w14:textId="77777777" w:rsidR="00E77836" w:rsidRPr="000A4C49" w:rsidRDefault="004D759C" w:rsidP="003D239F">
      <w:pPr>
        <w:pStyle w:val="BodyText"/>
      </w:pPr>
      <w:r>
        <w:tab/>
      </w:r>
      <w:r w:rsidR="00665E56">
        <w:t>I</w:t>
      </w:r>
      <w:r w:rsidR="0098453A" w:rsidRPr="00B00D4B">
        <w:t>dentify:</w:t>
      </w:r>
      <w:r w:rsidR="000A4C49">
        <w:t xml:space="preserve">    </w:t>
      </w:r>
      <w:r w:rsidR="00665E56">
        <w:tab/>
      </w:r>
      <w:r w:rsidR="00665E56" w:rsidRPr="00BB73F3">
        <w:t>(company name)</w:t>
      </w:r>
    </w:p>
    <w:p w14:paraId="0E4616DE" w14:textId="77777777" w:rsidR="00FD1AAA" w:rsidRDefault="00BD6143" w:rsidP="002530E4">
      <w:pPr>
        <w:pStyle w:val="Heading2"/>
      </w:pPr>
      <w:r w:rsidRPr="00755CF5">
        <w:lastRenderedPageBreak/>
        <w:t xml:space="preserve">Specific </w:t>
      </w:r>
      <w:r w:rsidR="00FD1AAA">
        <w:t>P</w:t>
      </w:r>
      <w:r w:rsidR="00CC4625" w:rsidRPr="00755CF5">
        <w:t xml:space="preserve">roject </w:t>
      </w:r>
      <w:r w:rsidR="00FD1AAA">
        <w:t>B</w:t>
      </w:r>
      <w:r w:rsidRPr="00755CF5">
        <w:t>enefits</w:t>
      </w:r>
    </w:p>
    <w:p w14:paraId="31E80C9B" w14:textId="77777777" w:rsidR="00B70C33" w:rsidRPr="00C40500" w:rsidRDefault="00E84651" w:rsidP="00FD1AAA">
      <w:pPr>
        <w:pStyle w:val="Heading2"/>
        <w:numPr>
          <w:ilvl w:val="0"/>
          <w:numId w:val="0"/>
        </w:numPr>
        <w:ind w:left="1440"/>
        <w:rPr>
          <w:b w:val="0"/>
          <w:sz w:val="22"/>
          <w:szCs w:val="22"/>
        </w:rPr>
      </w:pPr>
      <w:r w:rsidRPr="00C40500">
        <w:rPr>
          <w:b w:val="0"/>
          <w:sz w:val="22"/>
          <w:szCs w:val="22"/>
        </w:rPr>
        <w:t>(Describe overall project benefits.)</w:t>
      </w:r>
    </w:p>
    <w:p w14:paraId="2E385480" w14:textId="77777777" w:rsidR="00270480" w:rsidRDefault="00B70C33" w:rsidP="003721BE">
      <w:pPr>
        <w:pStyle w:val="Heading3"/>
      </w:pPr>
      <w:r w:rsidRPr="00E84651">
        <w:t xml:space="preserve">Benefits </w:t>
      </w:r>
      <w:r w:rsidR="00270480" w:rsidRPr="00E84651">
        <w:t>for Airlines</w:t>
      </w:r>
    </w:p>
    <w:p w14:paraId="420E8333" w14:textId="77777777" w:rsidR="00665E56" w:rsidRPr="00BB73F3" w:rsidRDefault="00665E56" w:rsidP="003D239F">
      <w:pPr>
        <w:pStyle w:val="BodyText"/>
      </w:pPr>
      <w:r w:rsidRPr="00BB73F3">
        <w:t>(Describe any benefits unique to the airline point of view.)</w:t>
      </w:r>
    </w:p>
    <w:p w14:paraId="41CC070E" w14:textId="77777777" w:rsidR="00665E56" w:rsidRDefault="00270480" w:rsidP="003721BE">
      <w:pPr>
        <w:pStyle w:val="Heading3"/>
      </w:pPr>
      <w:r w:rsidRPr="00B00D4B">
        <w:t>Benefit</w:t>
      </w:r>
      <w:r w:rsidR="00B70C33">
        <w:t>s</w:t>
      </w:r>
      <w:r w:rsidRPr="00B00D4B">
        <w:t xml:space="preserve"> for Airframe Manufacturers</w:t>
      </w:r>
    </w:p>
    <w:p w14:paraId="4B378185" w14:textId="77777777" w:rsidR="00270480" w:rsidRPr="00BB73F3" w:rsidRDefault="00665E56" w:rsidP="003D239F">
      <w:pPr>
        <w:pStyle w:val="BodyText"/>
      </w:pPr>
      <w:r w:rsidRPr="00BB73F3">
        <w:t>(Describe any benefits unique to the air</w:t>
      </w:r>
      <w:r w:rsidR="007F4E69" w:rsidRPr="00BB73F3">
        <w:t>frame manufacturer’s</w:t>
      </w:r>
      <w:r w:rsidRPr="00BB73F3">
        <w:t xml:space="preserve"> point of view.)</w:t>
      </w:r>
    </w:p>
    <w:p w14:paraId="2B70B890" w14:textId="77777777" w:rsidR="00665E56" w:rsidRDefault="00270480" w:rsidP="003721BE">
      <w:pPr>
        <w:pStyle w:val="Heading3"/>
      </w:pPr>
      <w:r w:rsidRPr="00B00D4B">
        <w:t>Benefit</w:t>
      </w:r>
      <w:r w:rsidR="00B70C33">
        <w:t>s</w:t>
      </w:r>
      <w:r w:rsidRPr="00B00D4B">
        <w:t xml:space="preserve"> for Avionics Equipment Suppliers</w:t>
      </w:r>
    </w:p>
    <w:p w14:paraId="1E653FB6" w14:textId="77777777" w:rsidR="00270480" w:rsidRDefault="00E84651" w:rsidP="003D239F">
      <w:pPr>
        <w:pStyle w:val="BodyText"/>
      </w:pPr>
      <w:r w:rsidRPr="00BB73F3">
        <w:t>(</w:t>
      </w:r>
      <w:r w:rsidR="00270480" w:rsidRPr="00BB73F3">
        <w:t xml:space="preserve">Describe </w:t>
      </w:r>
      <w:r w:rsidRPr="00BB73F3">
        <w:t xml:space="preserve">any </w:t>
      </w:r>
      <w:r w:rsidR="00270480" w:rsidRPr="00BB73F3">
        <w:t>benefit</w:t>
      </w:r>
      <w:r w:rsidR="00ED7798">
        <w:t>s</w:t>
      </w:r>
      <w:r w:rsidR="00270480" w:rsidRPr="00BB73F3">
        <w:t xml:space="preserve"> </w:t>
      </w:r>
      <w:r w:rsidRPr="00BB73F3">
        <w:t xml:space="preserve">unique </w:t>
      </w:r>
      <w:r w:rsidR="007F4E69" w:rsidRPr="00BB73F3">
        <w:t>to the</w:t>
      </w:r>
      <w:r w:rsidR="00270480" w:rsidRPr="00BB73F3">
        <w:t xml:space="preserve"> equipment supplier’s point of view.</w:t>
      </w:r>
      <w:r w:rsidRPr="00BB73F3">
        <w:t>)</w:t>
      </w:r>
      <w:r w:rsidR="00E62D97" w:rsidRPr="00BB73F3">
        <w:t xml:space="preserve"> </w:t>
      </w:r>
    </w:p>
    <w:p w14:paraId="2D49E2F7" w14:textId="77777777" w:rsidR="00FB5E0B" w:rsidRDefault="00FB5E0B" w:rsidP="002530E4">
      <w:pPr>
        <w:pStyle w:val="Heading1"/>
      </w:pPr>
      <w:r w:rsidRPr="00B00D4B">
        <w:t>Documents to be Produced and Date of Expected Result</w:t>
      </w:r>
      <w:r w:rsidR="00E62D97" w:rsidRPr="00B00D4B">
        <w:t xml:space="preserve"> </w:t>
      </w:r>
    </w:p>
    <w:p w14:paraId="0694D9E7" w14:textId="77777777" w:rsidR="002C5BFE" w:rsidRPr="002C5BFE" w:rsidRDefault="00ED7798" w:rsidP="003D239F">
      <w:pPr>
        <w:pStyle w:val="BodyText"/>
      </w:pPr>
      <w:r>
        <w:t>Identify Project Papers expected to be completed per the table in the following section.</w:t>
      </w:r>
    </w:p>
    <w:p w14:paraId="177820ED" w14:textId="77777777" w:rsidR="00FB5E0B" w:rsidRPr="00B00D4B" w:rsidRDefault="00FB5E0B" w:rsidP="002530E4">
      <w:pPr>
        <w:pStyle w:val="Heading2"/>
      </w:pPr>
      <w:r w:rsidRPr="00B00D4B">
        <w:t>M</w:t>
      </w:r>
      <w:r w:rsidR="00B70C33">
        <w:t xml:space="preserve">eetings and </w:t>
      </w:r>
      <w:r w:rsidRPr="00B00D4B">
        <w:t>Expected Document Completion</w:t>
      </w:r>
    </w:p>
    <w:p w14:paraId="7693EBCD" w14:textId="77777777" w:rsidR="00FB5E0B" w:rsidRDefault="00FB5E0B" w:rsidP="003D239F">
      <w:pPr>
        <w:pStyle w:val="BodyText"/>
      </w:pPr>
      <w:r w:rsidRPr="00B00D4B">
        <w:t>The following table identifies the number of meetings and proposed meeting days needed to produce the documents described above.</w:t>
      </w:r>
    </w:p>
    <w:p w14:paraId="23CA1129" w14:textId="77777777" w:rsidR="002C5BFE" w:rsidRPr="00B00D4B" w:rsidRDefault="002C5BFE" w:rsidP="003D239F">
      <w:pPr>
        <w:pStyle w:val="BodyText"/>
      </w:pPr>
    </w:p>
    <w:tbl>
      <w:tblPr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50"/>
        <w:gridCol w:w="1440"/>
        <w:gridCol w:w="2142"/>
        <w:gridCol w:w="2142"/>
        <w:gridCol w:w="2142"/>
      </w:tblGrid>
      <w:tr w:rsidR="00D61411" w:rsidRPr="00B00D4B" w14:paraId="30019D29" w14:textId="77777777">
        <w:trPr>
          <w:trHeight w:val="259"/>
        </w:trPr>
        <w:tc>
          <w:tcPr>
            <w:tcW w:w="2250" w:type="dxa"/>
            <w:vAlign w:val="center"/>
          </w:tcPr>
          <w:p w14:paraId="1A0104C6" w14:textId="77777777" w:rsidR="00D61411" w:rsidRPr="000A4C49" w:rsidRDefault="00D61411" w:rsidP="00665E56">
            <w:pPr>
              <w:tabs>
                <w:tab w:val="left" w:pos="2160"/>
                <w:tab w:val="left" w:pos="4230"/>
                <w:tab w:val="left" w:pos="7920"/>
              </w:tabs>
              <w:jc w:val="center"/>
              <w:rPr>
                <w:rFonts w:ascii="Arial" w:hAnsi="Arial" w:cs="Arial"/>
                <w:b/>
                <w:snapToGrid w:val="0"/>
              </w:rPr>
            </w:pPr>
            <w:r w:rsidRPr="000A4C49">
              <w:rPr>
                <w:rFonts w:ascii="Arial" w:hAnsi="Arial" w:cs="Arial"/>
                <w:b/>
                <w:snapToGrid w:val="0"/>
              </w:rPr>
              <w:t>Activity</w:t>
            </w:r>
          </w:p>
        </w:tc>
        <w:tc>
          <w:tcPr>
            <w:tcW w:w="1440" w:type="dxa"/>
            <w:vAlign w:val="center"/>
          </w:tcPr>
          <w:p w14:paraId="3420E038" w14:textId="77777777" w:rsidR="00D61411" w:rsidRPr="000A4C49" w:rsidRDefault="00D61411" w:rsidP="00665E56">
            <w:pPr>
              <w:tabs>
                <w:tab w:val="left" w:pos="2160"/>
                <w:tab w:val="left" w:pos="4230"/>
                <w:tab w:val="left" w:pos="7920"/>
              </w:tabs>
              <w:jc w:val="center"/>
              <w:rPr>
                <w:rFonts w:ascii="Arial" w:hAnsi="Arial" w:cs="Arial"/>
                <w:b/>
                <w:snapToGrid w:val="0"/>
              </w:rPr>
            </w:pPr>
            <w:r w:rsidRPr="000A4C49">
              <w:rPr>
                <w:rFonts w:ascii="Arial" w:hAnsi="Arial" w:cs="Arial"/>
                <w:b/>
                <w:snapToGrid w:val="0"/>
              </w:rPr>
              <w:t>Mtgs</w:t>
            </w:r>
          </w:p>
        </w:tc>
        <w:tc>
          <w:tcPr>
            <w:tcW w:w="2142" w:type="dxa"/>
            <w:vAlign w:val="center"/>
          </w:tcPr>
          <w:p w14:paraId="6C469856" w14:textId="77777777" w:rsidR="00D61411" w:rsidRDefault="00D61411" w:rsidP="00665E56">
            <w:pPr>
              <w:tabs>
                <w:tab w:val="left" w:pos="2160"/>
                <w:tab w:val="left" w:pos="423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Mtg-Days</w:t>
            </w:r>
          </w:p>
          <w:p w14:paraId="6B4F0CD5" w14:textId="77777777" w:rsidR="00D61411" w:rsidRPr="000A4C49" w:rsidRDefault="00D61411" w:rsidP="00665E56">
            <w:pPr>
              <w:tabs>
                <w:tab w:val="left" w:pos="2160"/>
                <w:tab w:val="left" w:pos="423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0A4C49">
              <w:rPr>
                <w:rFonts w:ascii="Arial" w:hAnsi="Arial" w:cs="Arial"/>
                <w:b/>
              </w:rPr>
              <w:t>(Total)</w:t>
            </w:r>
          </w:p>
        </w:tc>
        <w:tc>
          <w:tcPr>
            <w:tcW w:w="2142" w:type="dxa"/>
          </w:tcPr>
          <w:p w14:paraId="52AC2F4E" w14:textId="77777777" w:rsidR="00D61411" w:rsidRPr="000A4C49" w:rsidRDefault="00D61411" w:rsidP="00665E56">
            <w:pPr>
              <w:tabs>
                <w:tab w:val="left" w:pos="2160"/>
                <w:tab w:val="left" w:pos="4230"/>
                <w:tab w:val="left" w:pos="7920"/>
              </w:tabs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Expected Start Date</w:t>
            </w:r>
          </w:p>
        </w:tc>
        <w:tc>
          <w:tcPr>
            <w:tcW w:w="2142" w:type="dxa"/>
            <w:vAlign w:val="center"/>
          </w:tcPr>
          <w:p w14:paraId="329F9AC7" w14:textId="77777777" w:rsidR="00D61411" w:rsidRPr="000A4C49" w:rsidRDefault="00D61411" w:rsidP="00665E56">
            <w:pPr>
              <w:tabs>
                <w:tab w:val="left" w:pos="2160"/>
                <w:tab w:val="left" w:pos="4230"/>
                <w:tab w:val="left" w:pos="7920"/>
              </w:tabs>
              <w:jc w:val="center"/>
              <w:rPr>
                <w:rFonts w:ascii="Arial" w:hAnsi="Arial" w:cs="Arial"/>
                <w:b/>
                <w:snapToGrid w:val="0"/>
              </w:rPr>
            </w:pPr>
            <w:r w:rsidRPr="000A4C49">
              <w:rPr>
                <w:rFonts w:ascii="Arial" w:hAnsi="Arial" w:cs="Arial"/>
                <w:b/>
                <w:snapToGrid w:val="0"/>
              </w:rPr>
              <w:t>Expected Completion Date</w:t>
            </w:r>
          </w:p>
        </w:tc>
      </w:tr>
      <w:tr w:rsidR="00D61411" w:rsidRPr="00B00D4B" w14:paraId="2C13578F" w14:textId="77777777">
        <w:trPr>
          <w:trHeight w:val="259"/>
        </w:trPr>
        <w:tc>
          <w:tcPr>
            <w:tcW w:w="2250" w:type="dxa"/>
            <w:vAlign w:val="center"/>
          </w:tcPr>
          <w:p w14:paraId="48F6F1B4" w14:textId="77777777" w:rsidR="00D61411" w:rsidRPr="00B00D4B" w:rsidRDefault="00D61411" w:rsidP="003D239F">
            <w:pPr>
              <w:pStyle w:val="MeetingTableInputText"/>
            </w:pPr>
            <w:r w:rsidRPr="00B00D4B">
              <w:t>Document a</w:t>
            </w:r>
          </w:p>
        </w:tc>
        <w:tc>
          <w:tcPr>
            <w:tcW w:w="1440" w:type="dxa"/>
            <w:vAlign w:val="center"/>
          </w:tcPr>
          <w:p w14:paraId="44A36EFE" w14:textId="77777777" w:rsidR="00D61411" w:rsidRPr="00B00D4B" w:rsidRDefault="00D61411" w:rsidP="003D239F">
            <w:pPr>
              <w:pStyle w:val="MeetingTableInputText"/>
            </w:pPr>
            <w:r w:rsidRPr="00B00D4B">
              <w:t># of mtgs</w:t>
            </w:r>
          </w:p>
        </w:tc>
        <w:tc>
          <w:tcPr>
            <w:tcW w:w="2142" w:type="dxa"/>
            <w:vAlign w:val="center"/>
          </w:tcPr>
          <w:p w14:paraId="4CE5CFA1" w14:textId="77777777" w:rsidR="00D61411" w:rsidRPr="00B00D4B" w:rsidRDefault="00D61411" w:rsidP="003D239F">
            <w:pPr>
              <w:pStyle w:val="MeetingTableInputText"/>
            </w:pPr>
            <w:r w:rsidRPr="00B00D4B">
              <w:t># of mtg days</w:t>
            </w:r>
          </w:p>
        </w:tc>
        <w:tc>
          <w:tcPr>
            <w:tcW w:w="2142" w:type="dxa"/>
            <w:vAlign w:val="center"/>
          </w:tcPr>
          <w:p w14:paraId="275B26A9" w14:textId="77777777" w:rsidR="00D61411" w:rsidRDefault="00D61411" w:rsidP="003D239F">
            <w:pPr>
              <w:pStyle w:val="MeetingTableInputText"/>
            </w:pPr>
            <w:r>
              <w:t>m</w:t>
            </w:r>
            <w:r w:rsidRPr="00B00D4B">
              <w:t>m/</w:t>
            </w:r>
            <w:proofErr w:type="spellStart"/>
            <w:r w:rsidRPr="00B00D4B">
              <w:t>yyyy</w:t>
            </w:r>
            <w:proofErr w:type="spellEnd"/>
          </w:p>
        </w:tc>
        <w:tc>
          <w:tcPr>
            <w:tcW w:w="2142" w:type="dxa"/>
            <w:vAlign w:val="center"/>
          </w:tcPr>
          <w:p w14:paraId="6EE6ECB2" w14:textId="77777777" w:rsidR="00D61411" w:rsidRPr="00B00D4B" w:rsidRDefault="00D61411" w:rsidP="003D239F">
            <w:pPr>
              <w:pStyle w:val="MeetingTableInputText"/>
            </w:pPr>
            <w:r>
              <w:t>m</w:t>
            </w:r>
            <w:r w:rsidRPr="00B00D4B">
              <w:t>m/</w:t>
            </w:r>
            <w:proofErr w:type="spellStart"/>
            <w:r w:rsidRPr="00B00D4B">
              <w:t>yyyy</w:t>
            </w:r>
            <w:proofErr w:type="spellEnd"/>
          </w:p>
        </w:tc>
      </w:tr>
      <w:tr w:rsidR="001043E1" w:rsidRPr="00B00D4B" w14:paraId="1921E2A7" w14:textId="77777777">
        <w:trPr>
          <w:trHeight w:val="259"/>
        </w:trPr>
        <w:tc>
          <w:tcPr>
            <w:tcW w:w="2250" w:type="dxa"/>
            <w:vAlign w:val="center"/>
          </w:tcPr>
          <w:p w14:paraId="7D12DC31" w14:textId="77777777" w:rsidR="001043E1" w:rsidRPr="00B00D4B" w:rsidRDefault="001043E1" w:rsidP="003D239F">
            <w:pPr>
              <w:pStyle w:val="MeetingTableInputText"/>
            </w:pPr>
          </w:p>
        </w:tc>
        <w:tc>
          <w:tcPr>
            <w:tcW w:w="1440" w:type="dxa"/>
            <w:vAlign w:val="center"/>
          </w:tcPr>
          <w:p w14:paraId="57963C6F" w14:textId="77777777" w:rsidR="001043E1" w:rsidRPr="00B00D4B" w:rsidRDefault="001043E1" w:rsidP="003D239F">
            <w:pPr>
              <w:pStyle w:val="MeetingTableInputText"/>
            </w:pPr>
          </w:p>
        </w:tc>
        <w:tc>
          <w:tcPr>
            <w:tcW w:w="2142" w:type="dxa"/>
            <w:vAlign w:val="center"/>
          </w:tcPr>
          <w:p w14:paraId="3999593F" w14:textId="77777777" w:rsidR="001043E1" w:rsidRPr="00B00D4B" w:rsidRDefault="001043E1" w:rsidP="003D239F">
            <w:pPr>
              <w:pStyle w:val="MeetingTableInputText"/>
            </w:pPr>
          </w:p>
        </w:tc>
        <w:tc>
          <w:tcPr>
            <w:tcW w:w="2142" w:type="dxa"/>
            <w:vAlign w:val="center"/>
          </w:tcPr>
          <w:p w14:paraId="4B01A771" w14:textId="77777777" w:rsidR="001043E1" w:rsidRDefault="001043E1" w:rsidP="003D239F">
            <w:pPr>
              <w:pStyle w:val="MeetingTableInputText"/>
            </w:pPr>
          </w:p>
        </w:tc>
        <w:tc>
          <w:tcPr>
            <w:tcW w:w="2142" w:type="dxa"/>
            <w:vAlign w:val="center"/>
          </w:tcPr>
          <w:p w14:paraId="198186ED" w14:textId="77777777" w:rsidR="001043E1" w:rsidRDefault="001043E1" w:rsidP="003D239F">
            <w:pPr>
              <w:pStyle w:val="MeetingTableInputText"/>
            </w:pPr>
          </w:p>
        </w:tc>
      </w:tr>
      <w:tr w:rsidR="00D61411" w:rsidRPr="00B00D4B" w14:paraId="42260778" w14:textId="77777777">
        <w:trPr>
          <w:trHeight w:val="259"/>
        </w:trPr>
        <w:tc>
          <w:tcPr>
            <w:tcW w:w="2250" w:type="dxa"/>
            <w:vAlign w:val="center"/>
          </w:tcPr>
          <w:p w14:paraId="4400EF1E" w14:textId="77777777" w:rsidR="00D61411" w:rsidRPr="00B00D4B" w:rsidRDefault="00D61411" w:rsidP="003D239F">
            <w:pPr>
              <w:pStyle w:val="MeetingTableInputText"/>
            </w:pPr>
            <w:r w:rsidRPr="00B00D4B">
              <w:t>Document b</w:t>
            </w:r>
          </w:p>
        </w:tc>
        <w:tc>
          <w:tcPr>
            <w:tcW w:w="1440" w:type="dxa"/>
            <w:vAlign w:val="center"/>
          </w:tcPr>
          <w:p w14:paraId="72E2328E" w14:textId="77777777" w:rsidR="00D61411" w:rsidRPr="00B00D4B" w:rsidRDefault="00D61411" w:rsidP="003D239F">
            <w:pPr>
              <w:pStyle w:val="MeetingTableInputText"/>
            </w:pPr>
            <w:r w:rsidRPr="00B00D4B">
              <w:t># of mtgs</w:t>
            </w:r>
          </w:p>
        </w:tc>
        <w:tc>
          <w:tcPr>
            <w:tcW w:w="2142" w:type="dxa"/>
            <w:vAlign w:val="center"/>
          </w:tcPr>
          <w:p w14:paraId="6ABA5790" w14:textId="77777777" w:rsidR="00D61411" w:rsidRPr="00B00D4B" w:rsidRDefault="00D61411" w:rsidP="003D239F">
            <w:pPr>
              <w:pStyle w:val="MeetingTableInputText"/>
            </w:pPr>
            <w:r w:rsidRPr="00B00D4B">
              <w:t># of mtg days</w:t>
            </w:r>
          </w:p>
        </w:tc>
        <w:tc>
          <w:tcPr>
            <w:tcW w:w="2142" w:type="dxa"/>
            <w:vAlign w:val="center"/>
          </w:tcPr>
          <w:p w14:paraId="09BE1166" w14:textId="77777777" w:rsidR="00D61411" w:rsidRDefault="00D61411" w:rsidP="003D239F">
            <w:pPr>
              <w:pStyle w:val="MeetingTableInputText"/>
            </w:pPr>
            <w:r>
              <w:t>m</w:t>
            </w:r>
            <w:r w:rsidRPr="00B00D4B">
              <w:t>m/</w:t>
            </w:r>
            <w:proofErr w:type="spellStart"/>
            <w:r w:rsidRPr="00B00D4B">
              <w:t>yyyy</w:t>
            </w:r>
            <w:proofErr w:type="spellEnd"/>
          </w:p>
        </w:tc>
        <w:tc>
          <w:tcPr>
            <w:tcW w:w="2142" w:type="dxa"/>
            <w:vAlign w:val="center"/>
          </w:tcPr>
          <w:p w14:paraId="5BAE209D" w14:textId="77777777" w:rsidR="00D61411" w:rsidRPr="00B00D4B" w:rsidRDefault="00D61411" w:rsidP="003D239F">
            <w:pPr>
              <w:pStyle w:val="MeetingTableInputText"/>
            </w:pPr>
            <w:r>
              <w:t>m</w:t>
            </w:r>
            <w:r w:rsidRPr="00B00D4B">
              <w:t>m/</w:t>
            </w:r>
            <w:proofErr w:type="spellStart"/>
            <w:r w:rsidRPr="00B00D4B">
              <w:t>yyyy</w:t>
            </w:r>
            <w:proofErr w:type="spellEnd"/>
          </w:p>
        </w:tc>
      </w:tr>
      <w:tr w:rsidR="00D70C13" w:rsidRPr="00B00D4B" w14:paraId="45C12BB6" w14:textId="77777777">
        <w:trPr>
          <w:trHeight w:val="259"/>
        </w:trPr>
        <w:tc>
          <w:tcPr>
            <w:tcW w:w="2250" w:type="dxa"/>
            <w:vAlign w:val="center"/>
          </w:tcPr>
          <w:p w14:paraId="47F957AA" w14:textId="77777777" w:rsidR="00D70C13" w:rsidRPr="00B00D4B" w:rsidRDefault="00D70C13" w:rsidP="003D239F">
            <w:pPr>
              <w:pStyle w:val="MeetingTableInputText"/>
            </w:pPr>
          </w:p>
        </w:tc>
        <w:tc>
          <w:tcPr>
            <w:tcW w:w="1440" w:type="dxa"/>
            <w:vAlign w:val="center"/>
          </w:tcPr>
          <w:p w14:paraId="43A50321" w14:textId="77777777" w:rsidR="00D70C13" w:rsidRPr="00B00D4B" w:rsidRDefault="00D70C13" w:rsidP="003D239F">
            <w:pPr>
              <w:pStyle w:val="MeetingTableInputText"/>
            </w:pPr>
          </w:p>
        </w:tc>
        <w:tc>
          <w:tcPr>
            <w:tcW w:w="2142" w:type="dxa"/>
            <w:vAlign w:val="center"/>
          </w:tcPr>
          <w:p w14:paraId="2C75D1D2" w14:textId="77777777" w:rsidR="00D70C13" w:rsidRPr="00B00D4B" w:rsidRDefault="00D70C13" w:rsidP="003D239F">
            <w:pPr>
              <w:pStyle w:val="MeetingTableInputText"/>
            </w:pPr>
          </w:p>
        </w:tc>
        <w:tc>
          <w:tcPr>
            <w:tcW w:w="2142" w:type="dxa"/>
            <w:vAlign w:val="center"/>
          </w:tcPr>
          <w:p w14:paraId="3EFF2E0B" w14:textId="77777777" w:rsidR="00D70C13" w:rsidRDefault="00D70C13" w:rsidP="003D239F">
            <w:pPr>
              <w:pStyle w:val="MeetingTableInputText"/>
            </w:pPr>
          </w:p>
        </w:tc>
        <w:tc>
          <w:tcPr>
            <w:tcW w:w="2142" w:type="dxa"/>
            <w:vAlign w:val="center"/>
          </w:tcPr>
          <w:p w14:paraId="5E964425" w14:textId="77777777" w:rsidR="00D70C13" w:rsidRDefault="00D70C13" w:rsidP="003D239F">
            <w:pPr>
              <w:pStyle w:val="MeetingTableInputText"/>
            </w:pPr>
          </w:p>
        </w:tc>
      </w:tr>
    </w:tbl>
    <w:p w14:paraId="1EB6D104" w14:textId="77777777" w:rsidR="00082564" w:rsidRDefault="00ED7798" w:rsidP="003D239F">
      <w:pPr>
        <w:pStyle w:val="BodyText"/>
      </w:pPr>
      <w:r>
        <w:t xml:space="preserve">Please note the number of </w:t>
      </w:r>
      <w:r w:rsidR="00082564">
        <w:t xml:space="preserve">in-person </w:t>
      </w:r>
      <w:r>
        <w:t>meetings</w:t>
      </w:r>
      <w:r w:rsidR="00082564">
        <w:t xml:space="preserve"> and </w:t>
      </w:r>
      <w:r>
        <w:t>the number of meeting days</w:t>
      </w:r>
      <w:r w:rsidR="00082564">
        <w:t xml:space="preserve"> to be supported by the </w:t>
      </w:r>
      <w:r w:rsidR="003E774D">
        <w:t xml:space="preserve">ARINC </w:t>
      </w:r>
      <w:r w:rsidR="00082564">
        <w:t>IA Staff.</w:t>
      </w:r>
    </w:p>
    <w:p w14:paraId="667D4F82" w14:textId="77777777" w:rsidR="00D70C13" w:rsidRPr="00BB73F3" w:rsidRDefault="00082564" w:rsidP="003D239F">
      <w:pPr>
        <w:pStyle w:val="BodyText"/>
      </w:pPr>
      <w:r>
        <w:t xml:space="preserve">Please add a statement describing </w:t>
      </w:r>
      <w:r w:rsidR="00ED7798">
        <w:t>the frequency of web conferences.</w:t>
      </w:r>
    </w:p>
    <w:p w14:paraId="70600BE2" w14:textId="77777777" w:rsidR="00FB5E0B" w:rsidRPr="00B00D4B" w:rsidRDefault="00FB5E0B" w:rsidP="002530E4">
      <w:pPr>
        <w:pStyle w:val="Heading1"/>
      </w:pPr>
      <w:r w:rsidRPr="00B00D4B">
        <w:t>Comments</w:t>
      </w:r>
    </w:p>
    <w:p w14:paraId="2FB4DF41" w14:textId="77777777" w:rsidR="00076885" w:rsidRDefault="005E63CB" w:rsidP="003D239F">
      <w:pPr>
        <w:pStyle w:val="BodyText"/>
      </w:pPr>
      <w:r w:rsidRPr="00BB73F3">
        <w:t>(Insert a</w:t>
      </w:r>
      <w:r w:rsidR="00FB5E0B" w:rsidRPr="00BB73F3">
        <w:t>ny</w:t>
      </w:r>
      <w:r w:rsidR="00C1755D" w:rsidRPr="00BB73F3">
        <w:t xml:space="preserve"> other information </w:t>
      </w:r>
      <w:r w:rsidR="00FB5E0B" w:rsidRPr="00BB73F3">
        <w:t xml:space="preserve">deemed useful to the </w:t>
      </w:r>
      <w:r w:rsidR="00C40500">
        <w:t>AEEC Executive C</w:t>
      </w:r>
      <w:r w:rsidR="00FB5E0B" w:rsidRPr="00BB73F3">
        <w:t xml:space="preserve">ommittee for </w:t>
      </w:r>
      <w:r w:rsidR="00C1755D" w:rsidRPr="00BB73F3">
        <w:t xml:space="preserve">managing </w:t>
      </w:r>
      <w:r w:rsidR="00FB5E0B" w:rsidRPr="00BB73F3">
        <w:t>this work.</w:t>
      </w:r>
      <w:r w:rsidRPr="00BB73F3">
        <w:t>)</w:t>
      </w:r>
    </w:p>
    <w:p w14:paraId="48E587B8" w14:textId="77777777" w:rsidR="002C5BFE" w:rsidRDefault="002C5BFE" w:rsidP="002530E4">
      <w:pPr>
        <w:pStyle w:val="Heading2"/>
      </w:pPr>
      <w:r>
        <w:t>Expiration Date for the APIM</w:t>
      </w:r>
    </w:p>
    <w:p w14:paraId="28948625" w14:textId="77777777" w:rsidR="002C5BFE" w:rsidRPr="002C5BFE" w:rsidRDefault="002C5BFE" w:rsidP="003D239F">
      <w:pPr>
        <w:pStyle w:val="BodyText"/>
      </w:pPr>
      <w:r>
        <w:t>April/October 20XX</w:t>
      </w:r>
    </w:p>
    <w:p w14:paraId="64EB0D49" w14:textId="77777777" w:rsidR="00E93DE5" w:rsidRPr="00BB73F3" w:rsidRDefault="00E93DE5" w:rsidP="003D239F">
      <w:pPr>
        <w:pStyle w:val="BodyText"/>
      </w:pPr>
    </w:p>
    <w:p w14:paraId="28698D2D" w14:textId="77777777" w:rsidR="00E93DE5" w:rsidRPr="00BB73F3" w:rsidRDefault="00E93DE5" w:rsidP="003D239F">
      <w:pPr>
        <w:pStyle w:val="BodyText"/>
      </w:pPr>
    </w:p>
    <w:p w14:paraId="7459C126" w14:textId="77777777" w:rsidR="00E93DE5" w:rsidRPr="00BB73F3" w:rsidRDefault="00E93DE5" w:rsidP="003D239F">
      <w:pPr>
        <w:pStyle w:val="BodyText"/>
      </w:pPr>
    </w:p>
    <w:p w14:paraId="3253CBC9" w14:textId="77777777" w:rsidR="003D239F" w:rsidRDefault="003D239F" w:rsidP="003D239F">
      <w:pPr>
        <w:pStyle w:val="BodyText"/>
        <w:rPr>
          <w:rStyle w:val="Emphasis"/>
          <w:b/>
          <w:i/>
        </w:rPr>
      </w:pPr>
    </w:p>
    <w:p w14:paraId="53BDB6F5" w14:textId="4CC3BBAF" w:rsidR="003D239F" w:rsidRDefault="009D7961" w:rsidP="00082564">
      <w:pPr>
        <w:pStyle w:val="BodyText"/>
        <w:jc w:val="center"/>
        <w:rPr>
          <w:rStyle w:val="Emphasis"/>
          <w:b/>
          <w:i/>
        </w:rPr>
      </w:pPr>
      <w:r w:rsidRPr="009D7961">
        <w:rPr>
          <w:rStyle w:val="Emphasis"/>
          <w:b/>
          <w:i/>
        </w:rPr>
        <w:t xml:space="preserve">Completed forms should be submitted to </w:t>
      </w:r>
      <w:r w:rsidR="002B351A">
        <w:rPr>
          <w:rStyle w:val="Emphasis"/>
          <w:b/>
          <w:i/>
        </w:rPr>
        <w:t xml:space="preserve">Sam Buckwalter </w:t>
      </w:r>
      <w:r w:rsidR="00082564">
        <w:rPr>
          <w:rStyle w:val="Emphasis"/>
          <w:b/>
          <w:i/>
        </w:rPr>
        <w:t>(</w:t>
      </w:r>
      <w:r w:rsidR="002B351A" w:rsidRPr="002B351A">
        <w:rPr>
          <w:rStyle w:val="Emphasis"/>
          <w:b/>
          <w:i/>
        </w:rPr>
        <w:t>sam.buckwalter@sae-itc.org</w:t>
      </w:r>
      <w:r w:rsidR="00082564">
        <w:rPr>
          <w:rStyle w:val="Emphasis"/>
          <w:b/>
          <w:i/>
        </w:rPr>
        <w:t>)</w:t>
      </w:r>
    </w:p>
    <w:p w14:paraId="3020C626" w14:textId="77777777" w:rsidR="003D239F" w:rsidRPr="009D7961" w:rsidRDefault="009D7961" w:rsidP="00082564">
      <w:pPr>
        <w:pStyle w:val="BodyText"/>
        <w:jc w:val="center"/>
        <w:rPr>
          <w:rStyle w:val="Emphasis"/>
          <w:b/>
          <w:i/>
        </w:rPr>
      </w:pPr>
      <w:r w:rsidRPr="009D7961">
        <w:rPr>
          <w:rStyle w:val="Emphasis"/>
          <w:b/>
          <w:i/>
        </w:rPr>
        <w:t>AEEC Executive Secretary</w:t>
      </w:r>
      <w:r w:rsidR="003D239F">
        <w:rPr>
          <w:rStyle w:val="Emphasis"/>
          <w:b/>
          <w:i/>
        </w:rPr>
        <w:t xml:space="preserve"> &amp; Program Director</w:t>
      </w:r>
    </w:p>
    <w:sectPr w:rsidR="003D239F" w:rsidRPr="009D7961" w:rsidSect="00FE3160"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FBAE1" w14:textId="77777777" w:rsidR="00577BDE" w:rsidRDefault="00577BDE">
      <w:r>
        <w:separator/>
      </w:r>
    </w:p>
  </w:endnote>
  <w:endnote w:type="continuationSeparator" w:id="0">
    <w:p w14:paraId="169E4036" w14:textId="77777777" w:rsidR="00577BDE" w:rsidRDefault="0057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15BFF" w14:textId="77777777" w:rsidR="00B93F59" w:rsidRDefault="00B93F59" w:rsidP="00B93F59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5215D9">
      <w:rPr>
        <w:noProof/>
      </w:rPr>
      <w:t>3</w:t>
    </w:r>
    <w:r>
      <w:fldChar w:fldCharType="end"/>
    </w:r>
    <w:r>
      <w:t xml:space="preserve"> of </w:t>
    </w:r>
    <w:r w:rsidR="002B351A">
      <w:fldChar w:fldCharType="begin"/>
    </w:r>
    <w:r w:rsidR="002B351A">
      <w:instrText xml:space="preserve"> NUMPAGES </w:instrText>
    </w:r>
    <w:r w:rsidR="002B351A">
      <w:fldChar w:fldCharType="separate"/>
    </w:r>
    <w:r w:rsidR="005215D9">
      <w:rPr>
        <w:noProof/>
      </w:rPr>
      <w:t>3</w:t>
    </w:r>
    <w:r w:rsidR="002B351A">
      <w:rPr>
        <w:noProof/>
      </w:rPr>
      <w:fldChar w:fldCharType="end"/>
    </w:r>
  </w:p>
  <w:p w14:paraId="77A32A56" w14:textId="77777777" w:rsidR="002C5BFE" w:rsidRPr="00B93F59" w:rsidRDefault="00B93F59" w:rsidP="00B93F59">
    <w:pPr>
      <w:pStyle w:val="Footer"/>
      <w:jc w:val="right"/>
    </w:pPr>
    <w:r>
      <w:t xml:space="preserve">Updated:  </w:t>
    </w:r>
    <w:r w:rsidR="00510D76">
      <w:t xml:space="preserve">October </w:t>
    </w:r>
    <w:r w:rsidR="002F1838">
      <w:t>201</w:t>
    </w:r>
    <w:r w:rsidR="00696D82">
      <w:t>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1E696" w14:textId="77777777" w:rsidR="00804166" w:rsidRDefault="00804166" w:rsidP="00E93DE5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5215D9">
      <w:rPr>
        <w:noProof/>
      </w:rPr>
      <w:t>1</w:t>
    </w:r>
    <w:r>
      <w:fldChar w:fldCharType="end"/>
    </w:r>
    <w:r>
      <w:t xml:space="preserve"> of </w:t>
    </w:r>
    <w:r w:rsidR="002B351A">
      <w:fldChar w:fldCharType="begin"/>
    </w:r>
    <w:r w:rsidR="002B351A">
      <w:instrText xml:space="preserve"> NUMPAGES </w:instrText>
    </w:r>
    <w:r w:rsidR="002B351A">
      <w:fldChar w:fldCharType="separate"/>
    </w:r>
    <w:r w:rsidR="005215D9">
      <w:rPr>
        <w:noProof/>
      </w:rPr>
      <w:t>3</w:t>
    </w:r>
    <w:r w:rsidR="002B351A">
      <w:rPr>
        <w:noProof/>
      </w:rPr>
      <w:fldChar w:fldCharType="end"/>
    </w:r>
  </w:p>
  <w:p w14:paraId="3417E8ED" w14:textId="77777777" w:rsidR="002C5BFE" w:rsidRDefault="002C5BFE" w:rsidP="00E93DE5">
    <w:pPr>
      <w:pStyle w:val="Footer"/>
      <w:jc w:val="right"/>
    </w:pPr>
    <w:r>
      <w:t xml:space="preserve">Updated:  </w:t>
    </w:r>
    <w:r w:rsidR="00510D76">
      <w:t xml:space="preserve">October </w:t>
    </w:r>
    <w:r w:rsidR="002F1838">
      <w:t>201</w:t>
    </w:r>
    <w:r w:rsidR="00CD1106"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E5DEB" w14:textId="77777777" w:rsidR="00577BDE" w:rsidRDefault="00577BDE">
      <w:r>
        <w:separator/>
      </w:r>
    </w:p>
  </w:footnote>
  <w:footnote w:type="continuationSeparator" w:id="0">
    <w:p w14:paraId="0D26D4E2" w14:textId="77777777" w:rsidR="00577BDE" w:rsidRDefault="00577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D4FE3" w14:textId="77777777" w:rsidR="002C5BFE" w:rsidRPr="002C5BFE" w:rsidRDefault="002C5BFE" w:rsidP="002C5BFE">
    <w:pPr>
      <w:pStyle w:val="Header"/>
      <w:jc w:val="right"/>
      <w:rPr>
        <w:sz w:val="16"/>
        <w:szCs w:val="16"/>
      </w:rPr>
    </w:pPr>
    <w:r w:rsidRPr="002C5BFE">
      <w:rPr>
        <w:sz w:val="16"/>
        <w:szCs w:val="16"/>
      </w:rPr>
      <w:t>Project Initiation/Modification</w:t>
    </w:r>
    <w:r w:rsidR="000D7AAB">
      <w:rPr>
        <w:sz w:val="16"/>
        <w:szCs w:val="16"/>
      </w:rPr>
      <w:t xml:space="preserve"> proposal for the AEEC</w:t>
    </w:r>
  </w:p>
  <w:p w14:paraId="24BE7642" w14:textId="77777777" w:rsidR="002C5BFE" w:rsidRPr="002C5BFE" w:rsidRDefault="00B93F59" w:rsidP="002C5BFE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D</w:t>
    </w:r>
    <w:r w:rsidR="002C5BFE" w:rsidRPr="002C5BFE">
      <w:rPr>
        <w:sz w:val="16"/>
        <w:szCs w:val="16"/>
      </w:rPr>
      <w:t>ate</w:t>
    </w:r>
    <w:r>
      <w:rPr>
        <w:sz w:val="16"/>
        <w:szCs w:val="16"/>
      </w:rPr>
      <w:t xml:space="preserve"> Proposed</w:t>
    </w:r>
    <w:r w:rsidR="000D7AAB">
      <w:rPr>
        <w:sz w:val="16"/>
        <w:szCs w:val="16"/>
      </w:rPr>
      <w:t xml:space="preserve">:    </w:t>
    </w:r>
    <w:sdt>
      <w:sdtPr>
        <w:rPr>
          <w:sz w:val="16"/>
          <w:szCs w:val="16"/>
        </w:rPr>
        <w:id w:val="791405410"/>
        <w:showingPlcHdr/>
        <w:date>
          <w:dateFormat w:val="MMMM d, yyyy"/>
          <w:lid w:val="en-US"/>
          <w:storeMappedDataAs w:val="dateTime"/>
          <w:calendar w:val="gregorian"/>
        </w:date>
      </w:sdtPr>
      <w:sdtEndPr/>
      <w:sdtContent>
        <w:r w:rsidR="000D7AAB" w:rsidRPr="000D7AAB">
          <w:rPr>
            <w:sz w:val="16"/>
            <w:szCs w:val="16"/>
          </w:rPr>
          <w:t>Click here to enter a date.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F6B6D"/>
    <w:multiLevelType w:val="multilevel"/>
    <w:tmpl w:val="0409001D"/>
    <w:numStyleLink w:val="AlphaListBody"/>
  </w:abstractNum>
  <w:abstractNum w:abstractNumId="1" w15:restartNumberingAfterBreak="0">
    <w:nsid w:val="38BA77B4"/>
    <w:multiLevelType w:val="multilevel"/>
    <w:tmpl w:val="0409001D"/>
    <w:styleLink w:val="AlphaListBody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21F7452"/>
    <w:multiLevelType w:val="singleLevel"/>
    <w:tmpl w:val="8A2C56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58005C2"/>
    <w:multiLevelType w:val="singleLevel"/>
    <w:tmpl w:val="2F844080"/>
    <w:lvl w:ilvl="0">
      <w:numFmt w:val="bullet"/>
      <w:lvlText w:val="-"/>
      <w:lvlJc w:val="left"/>
      <w:pPr>
        <w:tabs>
          <w:tab w:val="num" w:pos="456"/>
        </w:tabs>
        <w:ind w:left="456" w:hanging="360"/>
      </w:pPr>
      <w:rPr>
        <w:rFonts w:hint="default"/>
      </w:rPr>
    </w:lvl>
  </w:abstractNum>
  <w:abstractNum w:abstractNumId="4" w15:restartNumberingAfterBreak="0">
    <w:nsid w:val="52F82C01"/>
    <w:multiLevelType w:val="multilevel"/>
    <w:tmpl w:val="28D27764"/>
    <w:lvl w:ilvl="0">
      <w:start w:val="1"/>
      <w:numFmt w:val="decimal"/>
      <w:pStyle w:val="Heading1"/>
      <w:lvlText w:val="%1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970236748">
    <w:abstractNumId w:val="3"/>
  </w:num>
  <w:num w:numId="2" w16cid:durableId="2002846841">
    <w:abstractNumId w:val="2"/>
  </w:num>
  <w:num w:numId="3" w16cid:durableId="2139029705">
    <w:abstractNumId w:val="4"/>
  </w:num>
  <w:num w:numId="4" w16cid:durableId="9801589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3683346">
    <w:abstractNumId w:val="1"/>
  </w:num>
  <w:num w:numId="6" w16cid:durableId="152332563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n-US" w:vendorID="8" w:dllVersion="513" w:checkStyle="1"/>
  <w:proofState w:spelling="clean" w:grammar="clean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BDE"/>
    <w:rsid w:val="00001DDE"/>
    <w:rsid w:val="0002299A"/>
    <w:rsid w:val="00064609"/>
    <w:rsid w:val="00067FA9"/>
    <w:rsid w:val="00071802"/>
    <w:rsid w:val="00072F6E"/>
    <w:rsid w:val="00076885"/>
    <w:rsid w:val="00082564"/>
    <w:rsid w:val="00091F11"/>
    <w:rsid w:val="000A4C49"/>
    <w:rsid w:val="000B03E1"/>
    <w:rsid w:val="000B1E80"/>
    <w:rsid w:val="000C0CBF"/>
    <w:rsid w:val="000C2DB7"/>
    <w:rsid w:val="000C33BD"/>
    <w:rsid w:val="000C3B78"/>
    <w:rsid w:val="000C5397"/>
    <w:rsid w:val="000C6AC5"/>
    <w:rsid w:val="000D7AAB"/>
    <w:rsid w:val="000F7646"/>
    <w:rsid w:val="00100531"/>
    <w:rsid w:val="0010197E"/>
    <w:rsid w:val="001043E1"/>
    <w:rsid w:val="00111D1A"/>
    <w:rsid w:val="00123710"/>
    <w:rsid w:val="00127332"/>
    <w:rsid w:val="00131273"/>
    <w:rsid w:val="00131D10"/>
    <w:rsid w:val="0013248C"/>
    <w:rsid w:val="001326A3"/>
    <w:rsid w:val="00142B3E"/>
    <w:rsid w:val="00152560"/>
    <w:rsid w:val="00161236"/>
    <w:rsid w:val="00176247"/>
    <w:rsid w:val="00184F20"/>
    <w:rsid w:val="0018679B"/>
    <w:rsid w:val="00197E4E"/>
    <w:rsid w:val="001A4966"/>
    <w:rsid w:val="001A64E8"/>
    <w:rsid w:val="001B00B6"/>
    <w:rsid w:val="001B7317"/>
    <w:rsid w:val="001B7A90"/>
    <w:rsid w:val="001C4CFC"/>
    <w:rsid w:val="001D0A4A"/>
    <w:rsid w:val="001E66AA"/>
    <w:rsid w:val="001F1B7B"/>
    <w:rsid w:val="001F3E1D"/>
    <w:rsid w:val="002065BB"/>
    <w:rsid w:val="00207176"/>
    <w:rsid w:val="00213472"/>
    <w:rsid w:val="00216111"/>
    <w:rsid w:val="00216D65"/>
    <w:rsid w:val="00225024"/>
    <w:rsid w:val="002302C8"/>
    <w:rsid w:val="002406D2"/>
    <w:rsid w:val="002530E4"/>
    <w:rsid w:val="0026325C"/>
    <w:rsid w:val="002639F3"/>
    <w:rsid w:val="00263D23"/>
    <w:rsid w:val="00265763"/>
    <w:rsid w:val="00270480"/>
    <w:rsid w:val="00292744"/>
    <w:rsid w:val="00292F6E"/>
    <w:rsid w:val="002A1BAB"/>
    <w:rsid w:val="002A7275"/>
    <w:rsid w:val="002B351A"/>
    <w:rsid w:val="002B4DE7"/>
    <w:rsid w:val="002C5BFE"/>
    <w:rsid w:val="002E1F84"/>
    <w:rsid w:val="002E566E"/>
    <w:rsid w:val="002F1838"/>
    <w:rsid w:val="00303CB4"/>
    <w:rsid w:val="003117C0"/>
    <w:rsid w:val="00315FB7"/>
    <w:rsid w:val="00324CDF"/>
    <w:rsid w:val="00331BE8"/>
    <w:rsid w:val="0033311E"/>
    <w:rsid w:val="0034334C"/>
    <w:rsid w:val="003469BE"/>
    <w:rsid w:val="00350AA4"/>
    <w:rsid w:val="00360260"/>
    <w:rsid w:val="00362986"/>
    <w:rsid w:val="003721BE"/>
    <w:rsid w:val="00375296"/>
    <w:rsid w:val="003B1E46"/>
    <w:rsid w:val="003B37FB"/>
    <w:rsid w:val="003C70DC"/>
    <w:rsid w:val="003D09D7"/>
    <w:rsid w:val="003D239F"/>
    <w:rsid w:val="003E4F07"/>
    <w:rsid w:val="003E7113"/>
    <w:rsid w:val="003E774D"/>
    <w:rsid w:val="004118FB"/>
    <w:rsid w:val="00413D57"/>
    <w:rsid w:val="00416C12"/>
    <w:rsid w:val="004207D2"/>
    <w:rsid w:val="0042401D"/>
    <w:rsid w:val="004348CE"/>
    <w:rsid w:val="004446F7"/>
    <w:rsid w:val="004508DB"/>
    <w:rsid w:val="004531C1"/>
    <w:rsid w:val="00470FBA"/>
    <w:rsid w:val="00484B38"/>
    <w:rsid w:val="00491874"/>
    <w:rsid w:val="004A034F"/>
    <w:rsid w:val="004A3946"/>
    <w:rsid w:val="004D4A12"/>
    <w:rsid w:val="004D759C"/>
    <w:rsid w:val="00510D76"/>
    <w:rsid w:val="005215D9"/>
    <w:rsid w:val="005277DC"/>
    <w:rsid w:val="00546E65"/>
    <w:rsid w:val="00552440"/>
    <w:rsid w:val="00560693"/>
    <w:rsid w:val="00561EF6"/>
    <w:rsid w:val="00562B3F"/>
    <w:rsid w:val="0056396A"/>
    <w:rsid w:val="00570FA7"/>
    <w:rsid w:val="00574E4A"/>
    <w:rsid w:val="00577BDE"/>
    <w:rsid w:val="005812CD"/>
    <w:rsid w:val="005826FF"/>
    <w:rsid w:val="0058786B"/>
    <w:rsid w:val="00591D4D"/>
    <w:rsid w:val="00592F0A"/>
    <w:rsid w:val="00594F82"/>
    <w:rsid w:val="00595B12"/>
    <w:rsid w:val="005A14CE"/>
    <w:rsid w:val="005B78AF"/>
    <w:rsid w:val="005C1BFC"/>
    <w:rsid w:val="005D1786"/>
    <w:rsid w:val="005D1A06"/>
    <w:rsid w:val="005E0312"/>
    <w:rsid w:val="005E323D"/>
    <w:rsid w:val="005E63CB"/>
    <w:rsid w:val="005F6C58"/>
    <w:rsid w:val="00601025"/>
    <w:rsid w:val="006153BE"/>
    <w:rsid w:val="00633BCF"/>
    <w:rsid w:val="00645FEE"/>
    <w:rsid w:val="0065194B"/>
    <w:rsid w:val="00651A6B"/>
    <w:rsid w:val="00651DC5"/>
    <w:rsid w:val="006574A9"/>
    <w:rsid w:val="00661822"/>
    <w:rsid w:val="00663F5D"/>
    <w:rsid w:val="00665E56"/>
    <w:rsid w:val="006843FB"/>
    <w:rsid w:val="006914E8"/>
    <w:rsid w:val="006938CB"/>
    <w:rsid w:val="00696D82"/>
    <w:rsid w:val="006B626B"/>
    <w:rsid w:val="006D7A3B"/>
    <w:rsid w:val="006F36AE"/>
    <w:rsid w:val="00700FF9"/>
    <w:rsid w:val="00702643"/>
    <w:rsid w:val="007061FC"/>
    <w:rsid w:val="007131D6"/>
    <w:rsid w:val="007225E1"/>
    <w:rsid w:val="00723E02"/>
    <w:rsid w:val="007420DE"/>
    <w:rsid w:val="00755CF5"/>
    <w:rsid w:val="007566B3"/>
    <w:rsid w:val="00773CB9"/>
    <w:rsid w:val="00795BBB"/>
    <w:rsid w:val="007B556F"/>
    <w:rsid w:val="007C29EB"/>
    <w:rsid w:val="007E0149"/>
    <w:rsid w:val="007E020A"/>
    <w:rsid w:val="007F4E69"/>
    <w:rsid w:val="007F6E51"/>
    <w:rsid w:val="00804166"/>
    <w:rsid w:val="008057E9"/>
    <w:rsid w:val="00824A9E"/>
    <w:rsid w:val="00830E68"/>
    <w:rsid w:val="008360E5"/>
    <w:rsid w:val="00837C7A"/>
    <w:rsid w:val="0084264C"/>
    <w:rsid w:val="00862820"/>
    <w:rsid w:val="00863C40"/>
    <w:rsid w:val="00864BD9"/>
    <w:rsid w:val="00872A5E"/>
    <w:rsid w:val="00882582"/>
    <w:rsid w:val="0088693C"/>
    <w:rsid w:val="00894B5E"/>
    <w:rsid w:val="00896B2E"/>
    <w:rsid w:val="008977B7"/>
    <w:rsid w:val="008A3FAC"/>
    <w:rsid w:val="008A687A"/>
    <w:rsid w:val="008B6D09"/>
    <w:rsid w:val="008D1B10"/>
    <w:rsid w:val="008D51D4"/>
    <w:rsid w:val="008D7924"/>
    <w:rsid w:val="008E31F6"/>
    <w:rsid w:val="008E395E"/>
    <w:rsid w:val="008F4A07"/>
    <w:rsid w:val="00902523"/>
    <w:rsid w:val="0090608A"/>
    <w:rsid w:val="0090795D"/>
    <w:rsid w:val="0092019A"/>
    <w:rsid w:val="00924477"/>
    <w:rsid w:val="00940B95"/>
    <w:rsid w:val="0094300C"/>
    <w:rsid w:val="0095427C"/>
    <w:rsid w:val="00983858"/>
    <w:rsid w:val="0098453A"/>
    <w:rsid w:val="0098568A"/>
    <w:rsid w:val="009877E1"/>
    <w:rsid w:val="009949E8"/>
    <w:rsid w:val="009D40B2"/>
    <w:rsid w:val="009D7961"/>
    <w:rsid w:val="009E1AB0"/>
    <w:rsid w:val="009F6D80"/>
    <w:rsid w:val="00A04916"/>
    <w:rsid w:val="00A10030"/>
    <w:rsid w:val="00A13947"/>
    <w:rsid w:val="00A172F5"/>
    <w:rsid w:val="00A22818"/>
    <w:rsid w:val="00A54D31"/>
    <w:rsid w:val="00A758DB"/>
    <w:rsid w:val="00A90399"/>
    <w:rsid w:val="00AA5EFA"/>
    <w:rsid w:val="00AC2159"/>
    <w:rsid w:val="00AC21BC"/>
    <w:rsid w:val="00AF71FD"/>
    <w:rsid w:val="00B00D4B"/>
    <w:rsid w:val="00B0428B"/>
    <w:rsid w:val="00B23C0D"/>
    <w:rsid w:val="00B45A43"/>
    <w:rsid w:val="00B46269"/>
    <w:rsid w:val="00B54CEE"/>
    <w:rsid w:val="00B70C33"/>
    <w:rsid w:val="00B765DD"/>
    <w:rsid w:val="00B90BDB"/>
    <w:rsid w:val="00B93F59"/>
    <w:rsid w:val="00B95862"/>
    <w:rsid w:val="00BA5B86"/>
    <w:rsid w:val="00BB2583"/>
    <w:rsid w:val="00BB407C"/>
    <w:rsid w:val="00BB73F3"/>
    <w:rsid w:val="00BC0229"/>
    <w:rsid w:val="00BD38C3"/>
    <w:rsid w:val="00BD6143"/>
    <w:rsid w:val="00BE0920"/>
    <w:rsid w:val="00BE341A"/>
    <w:rsid w:val="00BE3B9E"/>
    <w:rsid w:val="00C041F2"/>
    <w:rsid w:val="00C1755D"/>
    <w:rsid w:val="00C179AF"/>
    <w:rsid w:val="00C25DB5"/>
    <w:rsid w:val="00C3139A"/>
    <w:rsid w:val="00C336D9"/>
    <w:rsid w:val="00C40500"/>
    <w:rsid w:val="00C54F3A"/>
    <w:rsid w:val="00C57D61"/>
    <w:rsid w:val="00C72322"/>
    <w:rsid w:val="00C86FBA"/>
    <w:rsid w:val="00C87C06"/>
    <w:rsid w:val="00C908C6"/>
    <w:rsid w:val="00C9308F"/>
    <w:rsid w:val="00C95C55"/>
    <w:rsid w:val="00CA5CAE"/>
    <w:rsid w:val="00CA65E1"/>
    <w:rsid w:val="00CB7A6F"/>
    <w:rsid w:val="00CC4625"/>
    <w:rsid w:val="00CC5940"/>
    <w:rsid w:val="00CD1106"/>
    <w:rsid w:val="00CE606E"/>
    <w:rsid w:val="00D03BF2"/>
    <w:rsid w:val="00D05CF6"/>
    <w:rsid w:val="00D208CE"/>
    <w:rsid w:val="00D24E3D"/>
    <w:rsid w:val="00D2654F"/>
    <w:rsid w:val="00D55D56"/>
    <w:rsid w:val="00D579AC"/>
    <w:rsid w:val="00D60528"/>
    <w:rsid w:val="00D60E70"/>
    <w:rsid w:val="00D61411"/>
    <w:rsid w:val="00D70C13"/>
    <w:rsid w:val="00D86739"/>
    <w:rsid w:val="00DB2DE4"/>
    <w:rsid w:val="00DF063D"/>
    <w:rsid w:val="00E025EF"/>
    <w:rsid w:val="00E13D30"/>
    <w:rsid w:val="00E13FAC"/>
    <w:rsid w:val="00E15678"/>
    <w:rsid w:val="00E339E6"/>
    <w:rsid w:val="00E35A2C"/>
    <w:rsid w:val="00E56020"/>
    <w:rsid w:val="00E62D97"/>
    <w:rsid w:val="00E77836"/>
    <w:rsid w:val="00E807C4"/>
    <w:rsid w:val="00E80D4C"/>
    <w:rsid w:val="00E84651"/>
    <w:rsid w:val="00E87063"/>
    <w:rsid w:val="00E93DE5"/>
    <w:rsid w:val="00E94EBD"/>
    <w:rsid w:val="00EA0EE4"/>
    <w:rsid w:val="00EA2A37"/>
    <w:rsid w:val="00EB08C7"/>
    <w:rsid w:val="00EC3368"/>
    <w:rsid w:val="00EC5E86"/>
    <w:rsid w:val="00ED705B"/>
    <w:rsid w:val="00ED7798"/>
    <w:rsid w:val="00F04904"/>
    <w:rsid w:val="00F41B7A"/>
    <w:rsid w:val="00F4320C"/>
    <w:rsid w:val="00F46DD0"/>
    <w:rsid w:val="00F732E3"/>
    <w:rsid w:val="00F838A7"/>
    <w:rsid w:val="00FA0A78"/>
    <w:rsid w:val="00FA0AF9"/>
    <w:rsid w:val="00FB5351"/>
    <w:rsid w:val="00FB5E0B"/>
    <w:rsid w:val="00FB7E74"/>
    <w:rsid w:val="00FC0261"/>
    <w:rsid w:val="00FC084E"/>
    <w:rsid w:val="00FC3D43"/>
    <w:rsid w:val="00FC4F6D"/>
    <w:rsid w:val="00FD1AAA"/>
    <w:rsid w:val="00FD47CC"/>
    <w:rsid w:val="00FD6029"/>
    <w:rsid w:val="00FE262D"/>
    <w:rsid w:val="00FE3160"/>
    <w:rsid w:val="00FE4D0C"/>
    <w:rsid w:val="00FF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784E5190"/>
  <w15:docId w15:val="{E4087966-D2FB-4580-B4C8-215B5507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BodyText"/>
    <w:qFormat/>
    <w:rsid w:val="002530E4"/>
    <w:rPr>
      <w:sz w:val="24"/>
    </w:rPr>
  </w:style>
  <w:style w:type="paragraph" w:styleId="Heading1">
    <w:name w:val="heading 1"/>
    <w:next w:val="BodyText"/>
    <w:link w:val="Heading1Char"/>
    <w:autoRedefine/>
    <w:qFormat/>
    <w:rsid w:val="002530E4"/>
    <w:pPr>
      <w:keepNext/>
      <w:numPr>
        <w:numId w:val="3"/>
      </w:numPr>
      <w:tabs>
        <w:tab w:val="left" w:pos="2160"/>
        <w:tab w:val="left" w:pos="4230"/>
        <w:tab w:val="left" w:pos="7920"/>
      </w:tabs>
      <w:spacing w:before="240"/>
      <w:outlineLvl w:val="0"/>
    </w:pPr>
    <w:rPr>
      <w:rFonts w:ascii="Arial" w:hAnsi="Arial"/>
      <w:b/>
      <w:snapToGrid w:val="0"/>
      <w:color w:val="000000"/>
      <w:sz w:val="24"/>
    </w:rPr>
  </w:style>
  <w:style w:type="paragraph" w:styleId="Heading2">
    <w:name w:val="heading 2"/>
    <w:basedOn w:val="Heading1"/>
    <w:next w:val="BodyText"/>
    <w:autoRedefine/>
    <w:qFormat/>
    <w:rsid w:val="002530E4"/>
    <w:pPr>
      <w:numPr>
        <w:ilvl w:val="1"/>
      </w:numPr>
      <w:spacing w:before="120" w:after="120"/>
      <w:outlineLvl w:val="1"/>
    </w:pPr>
  </w:style>
  <w:style w:type="paragraph" w:styleId="Heading3">
    <w:name w:val="heading 3"/>
    <w:basedOn w:val="Heading2"/>
    <w:next w:val="BodyText"/>
    <w:autoRedefine/>
    <w:qFormat/>
    <w:rsid w:val="002530E4"/>
    <w:pPr>
      <w:numPr>
        <w:ilvl w:val="2"/>
      </w:numPr>
      <w:tabs>
        <w:tab w:val="left" w:pos="1440"/>
      </w:tabs>
      <w:spacing w:before="60" w:after="60"/>
      <w:ind w:left="1440"/>
      <w:outlineLvl w:val="2"/>
    </w:pPr>
  </w:style>
  <w:style w:type="paragraph" w:styleId="Heading4">
    <w:name w:val="heading 4"/>
    <w:basedOn w:val="Normal"/>
    <w:next w:val="Normal"/>
    <w:autoRedefine/>
    <w:qFormat/>
    <w:rsid w:val="003721BE"/>
    <w:pPr>
      <w:keepNext/>
      <w:numPr>
        <w:ilvl w:val="3"/>
        <w:numId w:val="3"/>
      </w:numPr>
      <w:spacing w:before="60" w:after="60"/>
      <w:outlineLvl w:val="3"/>
    </w:pPr>
    <w:rPr>
      <w:rFonts w:ascii="Arial" w:hAnsi="Arial"/>
      <w:b/>
      <w:snapToGrid w:val="0"/>
      <w:color w:val="000000"/>
    </w:rPr>
  </w:style>
  <w:style w:type="paragraph" w:styleId="Heading5">
    <w:name w:val="heading 5"/>
    <w:basedOn w:val="Normal"/>
    <w:next w:val="Normal"/>
    <w:autoRedefine/>
    <w:qFormat/>
    <w:rsid w:val="003721BE"/>
    <w:pPr>
      <w:keepNext/>
      <w:numPr>
        <w:ilvl w:val="4"/>
        <w:numId w:val="3"/>
      </w:numPr>
      <w:spacing w:before="60" w:after="60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autoRedefine/>
    <w:qFormat/>
    <w:rsid w:val="003721BE"/>
    <w:pPr>
      <w:keepNext/>
      <w:numPr>
        <w:ilvl w:val="5"/>
        <w:numId w:val="3"/>
      </w:numPr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rsid w:val="00B70C33"/>
    <w:pPr>
      <w:keepNext/>
      <w:numPr>
        <w:ilvl w:val="6"/>
        <w:numId w:val="3"/>
      </w:numPr>
      <w:tabs>
        <w:tab w:val="left" w:pos="426"/>
      </w:tabs>
      <w:spacing w:after="120"/>
      <w:ind w:right="567"/>
      <w:jc w:val="both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B70C33"/>
    <w:pPr>
      <w:keepNext/>
      <w:numPr>
        <w:ilvl w:val="7"/>
        <w:numId w:val="3"/>
      </w:numPr>
      <w:jc w:val="center"/>
      <w:outlineLvl w:val="7"/>
    </w:pPr>
    <w:rPr>
      <w:rFonts w:ascii="Arial" w:hAnsi="Arial"/>
      <w:b/>
      <w:snapToGrid w:val="0"/>
      <w:color w:val="000000"/>
    </w:rPr>
  </w:style>
  <w:style w:type="paragraph" w:styleId="Heading9">
    <w:name w:val="heading 9"/>
    <w:basedOn w:val="Normal"/>
    <w:next w:val="Normal"/>
    <w:qFormat/>
    <w:rsid w:val="00B70C33"/>
    <w:pPr>
      <w:keepNext/>
      <w:numPr>
        <w:ilvl w:val="8"/>
        <w:numId w:val="3"/>
      </w:numPr>
      <w:outlineLvl w:val="8"/>
    </w:pPr>
    <w:rPr>
      <w:rFonts w:ascii="Arial" w:hAnsi="Arial"/>
      <w:i/>
      <w:snapToGrid w:val="0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5C55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styleId="Footer">
    <w:name w:val="footer"/>
    <w:basedOn w:val="Normal"/>
    <w:rsid w:val="00552440"/>
    <w:pPr>
      <w:tabs>
        <w:tab w:val="right" w:pos="9288"/>
      </w:tabs>
    </w:pPr>
    <w:rPr>
      <w:rFonts w:ascii="Arial" w:hAnsi="Arial"/>
      <w:sz w:val="16"/>
      <w:szCs w:val="16"/>
    </w:rPr>
  </w:style>
  <w:style w:type="paragraph" w:customStyle="1" w:styleId="Commentary">
    <w:name w:val="Commentary"/>
    <w:basedOn w:val="Normal"/>
    <w:pPr>
      <w:widowControl w:val="0"/>
      <w:tabs>
        <w:tab w:val="left" w:pos="900"/>
        <w:tab w:val="left" w:pos="5760"/>
        <w:tab w:val="left" w:pos="8640"/>
      </w:tabs>
      <w:suppressAutoHyphens/>
      <w:spacing w:before="60" w:after="120"/>
      <w:ind w:left="2160" w:right="1339"/>
      <w:jc w:val="both"/>
    </w:pPr>
    <w:rPr>
      <w:i/>
    </w:rPr>
  </w:style>
  <w:style w:type="paragraph" w:styleId="BodyText">
    <w:name w:val="Body Text"/>
    <w:link w:val="BodyTextChar"/>
    <w:autoRedefine/>
    <w:qFormat/>
    <w:rsid w:val="003D239F"/>
    <w:pPr>
      <w:tabs>
        <w:tab w:val="left" w:pos="0"/>
      </w:tabs>
      <w:spacing w:before="60" w:after="60"/>
      <w:ind w:left="1440"/>
    </w:pPr>
    <w:rPr>
      <w:rFonts w:ascii="Arial" w:hAnsi="Arial"/>
      <w:snapToGrid w:val="0"/>
      <w:sz w:val="22"/>
    </w:rPr>
  </w:style>
  <w:style w:type="paragraph" w:styleId="ListBullet">
    <w:name w:val="List Bullet"/>
    <w:basedOn w:val="Normal"/>
    <w:rsid w:val="00552440"/>
    <w:pPr>
      <w:numPr>
        <w:numId w:val="2"/>
      </w:numPr>
      <w:tabs>
        <w:tab w:val="clear" w:pos="360"/>
        <w:tab w:val="num" w:pos="900"/>
      </w:tabs>
      <w:ind w:left="2160"/>
    </w:pPr>
    <w:rPr>
      <w:rFonts w:ascii="Arial" w:hAnsi="Arial"/>
      <w:snapToGrid w:val="0"/>
      <w:sz w:val="22"/>
      <w:szCs w:val="22"/>
    </w:rPr>
  </w:style>
  <w:style w:type="paragraph" w:customStyle="1" w:styleId="para">
    <w:name w:val="para"/>
    <w:basedOn w:val="Normal"/>
    <w:pPr>
      <w:spacing w:line="200" w:lineRule="exact"/>
      <w:jc w:val="both"/>
    </w:pPr>
    <w:rPr>
      <w:sz w:val="20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152560"/>
    <w:rPr>
      <w:b/>
      <w:i/>
      <w:color w:val="000080"/>
    </w:rPr>
  </w:style>
  <w:style w:type="paragraph" w:customStyle="1" w:styleId="MeetingTableInputText">
    <w:name w:val="Meeting Table Input Text"/>
    <w:basedOn w:val="FormInputArea"/>
    <w:rsid w:val="00FB5E0B"/>
    <w:pPr>
      <w:ind w:left="0"/>
      <w:jc w:val="center"/>
    </w:pPr>
    <w:rPr>
      <w:iCs w:val="0"/>
    </w:rPr>
  </w:style>
  <w:style w:type="character" w:styleId="Emphasis">
    <w:name w:val="Emphasis"/>
    <w:basedOn w:val="DefaultParagraphFont"/>
    <w:qFormat/>
  </w:style>
  <w:style w:type="paragraph" w:styleId="Title">
    <w:name w:val="Title"/>
    <w:basedOn w:val="Normal"/>
    <w:autoRedefine/>
    <w:qFormat/>
    <w:rsid w:val="00072F6E"/>
    <w:pPr>
      <w:tabs>
        <w:tab w:val="right" w:pos="7920"/>
      </w:tabs>
      <w:spacing w:before="240" w:after="60"/>
      <w:ind w:left="1440"/>
      <w:outlineLvl w:val="0"/>
    </w:pPr>
    <w:rPr>
      <w:rFonts w:ascii="Arial" w:hAnsi="Arial"/>
      <w:b/>
      <w:kern w:val="28"/>
      <w:sz w:val="32"/>
    </w:rPr>
  </w:style>
  <w:style w:type="paragraph" w:styleId="List">
    <w:name w:val="List"/>
    <w:basedOn w:val="Normal"/>
    <w:rsid w:val="00072F6E"/>
    <w:pPr>
      <w:ind w:left="2088" w:hanging="288"/>
    </w:pPr>
    <w:rPr>
      <w:rFonts w:ascii="Arial" w:hAnsi="Arial"/>
      <w:sz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ListBullet2">
    <w:name w:val="List Bullet 2"/>
    <w:basedOn w:val="Normal"/>
    <w:pPr>
      <w:tabs>
        <w:tab w:val="num" w:pos="1440"/>
      </w:tabs>
      <w:ind w:left="1440" w:hanging="360"/>
    </w:pPr>
    <w:rPr>
      <w:snapToGrid w:val="0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ListContinue">
    <w:name w:val="List Continue"/>
    <w:basedOn w:val="Normal"/>
    <w:pPr>
      <w:spacing w:after="120"/>
      <w:ind w:left="360"/>
    </w:pPr>
    <w:rPr>
      <w:sz w:val="20"/>
    </w:rPr>
  </w:style>
  <w:style w:type="character" w:styleId="Strong">
    <w:name w:val="Strong"/>
    <w:basedOn w:val="DefaultParagraphFont"/>
    <w:qFormat/>
    <w:rsid w:val="007C29EB"/>
    <w:rPr>
      <w:b/>
      <w:bCs/>
    </w:rPr>
  </w:style>
  <w:style w:type="numbering" w:customStyle="1" w:styleId="AlphaListBody">
    <w:name w:val="Alpha List Body"/>
    <w:rsid w:val="00ED7798"/>
    <w:pPr>
      <w:numPr>
        <w:numId w:val="5"/>
      </w:numPr>
    </w:pPr>
  </w:style>
  <w:style w:type="paragraph" w:customStyle="1" w:styleId="PageHeader">
    <w:name w:val="Page Header"/>
    <w:basedOn w:val="Normal"/>
    <w:autoRedefine/>
    <w:rsid w:val="00FE3160"/>
    <w:pPr>
      <w:jc w:val="center"/>
    </w:pPr>
    <w:rPr>
      <w:rFonts w:ascii="Arial" w:hAnsi="Arial"/>
      <w:b/>
      <w:sz w:val="32"/>
    </w:rPr>
  </w:style>
  <w:style w:type="paragraph" w:customStyle="1" w:styleId="FormSections">
    <w:name w:val="Form Sections"/>
    <w:basedOn w:val="Title"/>
    <w:rsid w:val="00072F6E"/>
    <w:pPr>
      <w:tabs>
        <w:tab w:val="clear" w:pos="7920"/>
        <w:tab w:val="right" w:pos="9360"/>
      </w:tabs>
      <w:spacing w:before="200"/>
      <w:ind w:left="0"/>
    </w:pPr>
    <w:rPr>
      <w:sz w:val="24"/>
    </w:rPr>
  </w:style>
  <w:style w:type="paragraph" w:customStyle="1" w:styleId="FormInputArea">
    <w:name w:val="Form Input Area"/>
    <w:basedOn w:val="BodyText"/>
    <w:autoRedefine/>
    <w:rsid w:val="000A4C49"/>
    <w:pPr>
      <w:ind w:left="720"/>
    </w:pPr>
    <w:rPr>
      <w:i/>
      <w:iCs/>
      <w:sz w:val="20"/>
    </w:rPr>
  </w:style>
  <w:style w:type="table" w:customStyle="1" w:styleId="MeetingTable">
    <w:name w:val="Meeting Table"/>
    <w:basedOn w:val="TableNormal"/>
    <w:rsid w:val="00072F6E"/>
    <w:rPr>
      <w:sz w:val="24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2530E4"/>
    <w:rPr>
      <w:rFonts w:ascii="Arial" w:hAnsi="Arial"/>
      <w:b/>
      <w:snapToGrid w:val="0"/>
      <w:color w:val="000000"/>
      <w:sz w:val="24"/>
    </w:rPr>
  </w:style>
  <w:style w:type="paragraph" w:customStyle="1" w:styleId="StyleHeading3NotBold">
    <w:name w:val="Style Heading 3 + Not Bold"/>
    <w:basedOn w:val="Heading3"/>
    <w:rsid w:val="00E84651"/>
    <w:rPr>
      <w:b w:val="0"/>
      <w:iCs/>
    </w:rPr>
  </w:style>
  <w:style w:type="paragraph" w:customStyle="1" w:styleId="StaffUseBoxText">
    <w:name w:val="Staff Use Box Text"/>
    <w:basedOn w:val="BodyText"/>
    <w:autoRedefine/>
    <w:rsid w:val="00E93DE5"/>
    <w:pPr>
      <w:tabs>
        <w:tab w:val="clear" w:pos="0"/>
        <w:tab w:val="right" w:pos="720"/>
        <w:tab w:val="right" w:pos="1440"/>
        <w:tab w:val="right" w:pos="2160"/>
        <w:tab w:val="right" w:pos="2880"/>
        <w:tab w:val="right" w:pos="3600"/>
        <w:tab w:val="right" w:pos="4320"/>
        <w:tab w:val="right" w:pos="5040"/>
        <w:tab w:val="right" w:pos="5760"/>
        <w:tab w:val="right" w:pos="6480"/>
        <w:tab w:val="right" w:pos="7200"/>
        <w:tab w:val="right" w:pos="7920"/>
        <w:tab w:val="right" w:pos="8640"/>
      </w:tabs>
      <w:spacing w:before="100"/>
      <w:ind w:left="0"/>
    </w:pPr>
    <w:rPr>
      <w:rFonts w:cs="Arial"/>
      <w:sz w:val="20"/>
    </w:rPr>
  </w:style>
  <w:style w:type="character" w:styleId="PlaceholderText">
    <w:name w:val="Placeholder Text"/>
    <w:basedOn w:val="DefaultParagraphFont"/>
    <w:uiPriority w:val="99"/>
    <w:semiHidden/>
    <w:rsid w:val="000D7AAB"/>
    <w:rPr>
      <w:color w:val="808080"/>
    </w:rPr>
  </w:style>
  <w:style w:type="character" w:customStyle="1" w:styleId="BodyTextChar">
    <w:name w:val="Body Text Char"/>
    <w:basedOn w:val="DefaultParagraphFont"/>
    <w:link w:val="BodyText"/>
    <w:rsid w:val="003D239F"/>
    <w:rPr>
      <w:rFonts w:ascii="Arial" w:hAnsi="Arial"/>
      <w:snapToGrid w:val="0"/>
      <w:sz w:val="22"/>
    </w:rPr>
  </w:style>
  <w:style w:type="paragraph" w:styleId="BalloonText">
    <w:name w:val="Balloon Text"/>
    <w:basedOn w:val="Normal"/>
    <w:link w:val="BalloonTextChar"/>
    <w:semiHidden/>
    <w:unhideWhenUsed/>
    <w:rsid w:val="00CD11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D11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popp\Documents\Custom%20Office%20Templates\AEEC%20APIM%20Form%202019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7ffd30-5a50-4863-bbb4-e692931c4fa7" xsi:nil="true"/>
    <lcf76f155ced4ddcb4097134ff3c332f xmlns="defd1b48-9105-4944-af6c-181f1d9ebd6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3891A71908154088B1ADBAF615FD04" ma:contentTypeVersion="17" ma:contentTypeDescription="Create a new document." ma:contentTypeScope="" ma:versionID="b5506c05e028f3fd43e25cf09acf6493">
  <xsd:schema xmlns:xsd="http://www.w3.org/2001/XMLSchema" xmlns:xs="http://www.w3.org/2001/XMLSchema" xmlns:p="http://schemas.microsoft.com/office/2006/metadata/properties" xmlns:ns2="aa7ffd30-5a50-4863-bbb4-e692931c4fa7" xmlns:ns3="defd1b48-9105-4944-af6c-181f1d9ebd64" targetNamespace="http://schemas.microsoft.com/office/2006/metadata/properties" ma:root="true" ma:fieldsID="0c34eead854d92b9d542f53a88f796c2" ns2:_="" ns3:_="">
    <xsd:import namespace="aa7ffd30-5a50-4863-bbb4-e692931c4fa7"/>
    <xsd:import namespace="defd1b48-9105-4944-af6c-181f1d9ebd6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ffd30-5a50-4863-bbb4-e692931c4f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c7330c8-8972-4594-9bcd-50795d1110e7}" ma:internalName="TaxCatchAll" ma:showField="CatchAllData" ma:web="aa7ffd30-5a50-4863-bbb4-e692931c4f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d1b48-9105-4944-af6c-181f1d9ebd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13b2ed-c304-4591-a7c9-eb826bf95b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8339D3-0ED4-4A6F-9231-53C5C0A84FB4}">
  <ds:schemaRefs>
    <ds:schemaRef ds:uri="http://schemas.microsoft.com/office/2006/metadata/properties"/>
    <ds:schemaRef ds:uri="http://schemas.microsoft.com/office/infopath/2007/PartnerControls"/>
    <ds:schemaRef ds:uri="aa7ffd30-5a50-4863-bbb4-e692931c4fa7"/>
    <ds:schemaRef ds:uri="defd1b48-9105-4944-af6c-181f1d9ebd64"/>
  </ds:schemaRefs>
</ds:datastoreItem>
</file>

<file path=customXml/itemProps2.xml><?xml version="1.0" encoding="utf-8"?>
<ds:datastoreItem xmlns:ds="http://schemas.openxmlformats.org/officeDocument/2006/customXml" ds:itemID="{514A34F3-AF9E-452D-A0A4-6D19919849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8987DC-6540-4ADD-80FC-7E48F60F2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7ffd30-5a50-4863-bbb4-e692931c4fa7"/>
    <ds:schemaRef ds:uri="defd1b48-9105-4944-af6c-181f1d9ebd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AEEC APIM Form 2019 NEW</Template>
  <TotalTime>2</TotalTime>
  <Pages>3</Pages>
  <Words>690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AEEC APIM Form</vt:lpstr>
    </vt:vector>
  </TitlesOfParts>
  <Company>ARINC Incorporated</Company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AEEC APIM Form</dc:title>
  <dc:subject>APIM Form</dc:subject>
  <dc:creator>Katherine Popp</dc:creator>
  <cp:keywords/>
  <cp:lastModifiedBy>Jose Godoy</cp:lastModifiedBy>
  <cp:revision>2</cp:revision>
  <cp:lastPrinted>2010-02-17T17:05:00Z</cp:lastPrinted>
  <dcterms:created xsi:type="dcterms:W3CDTF">2024-06-10T12:25:00Z</dcterms:created>
  <dcterms:modified xsi:type="dcterms:W3CDTF">2024-06-10T12:25:00Z</dcterms:modified>
  <cp:contentStatus>Template Revised June 7, 2012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0x010100EC3891A71908154088B1ADBAF615FD04</vt:lpwstr>
  </property>
  <property fmtid="{D5CDD505-2E9C-101B-9397-08002B2CF9AE}" pid="3" name="MediaServiceImageTags">
    <vt:lpwstr/>
  </property>
</Properties>
</file>